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jc w:val="both"/>
        <w:rPr>
          <w:rFonts w:ascii="Candara" w:cs="Candara" w:eastAsia="Candara" w:hAnsi="Candara"/>
          <w:sz w:val="40"/>
          <w:szCs w:val="40"/>
        </w:rPr>
      </w:pPr>
      <w:r w:rsidDel="00000000" w:rsidR="00000000" w:rsidRPr="00000000">
        <w:rPr>
          <w:rFonts w:ascii="Candara" w:cs="Candara" w:eastAsia="Candara" w:hAnsi="Candara"/>
          <w:sz w:val="40"/>
          <w:szCs w:val="40"/>
          <w:rtl w:val="0"/>
        </w:rPr>
        <w:t xml:space="preserve">INVITACIÓN FUNDACIÓN DEL SOL NACIENTE </w:t>
      </w:r>
    </w:p>
    <w:p w:rsidR="00000000" w:rsidDel="00000000" w:rsidP="00000000" w:rsidRDefault="00000000" w:rsidRPr="00000000" w14:paraId="00000002">
      <w:pPr>
        <w:spacing w:after="200" w:line="240" w:lineRule="auto"/>
        <w:jc w:val="both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LLAMADO NÚMERO 7: </w:t>
      </w:r>
      <w:r w:rsidDel="00000000" w:rsidR="00000000" w:rsidRPr="00000000">
        <w:rPr>
          <w:rFonts w:ascii="Candara" w:cs="Candara" w:eastAsia="Candara" w:hAnsi="Candara"/>
          <w:i w:val="1"/>
          <w:sz w:val="28"/>
          <w:szCs w:val="28"/>
          <w:rtl w:val="0"/>
        </w:rPr>
        <w:t xml:space="preserve">“MUJER Y DISCAPACIDAD.” </w:t>
      </w:r>
    </w:p>
    <w:p w:rsidR="00000000" w:rsidDel="00000000" w:rsidP="00000000" w:rsidRDefault="00000000" w:rsidRPr="00000000" w14:paraId="00000003">
      <w:pPr>
        <w:spacing w:after="200" w:line="240" w:lineRule="auto"/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DE MAYO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 A JUNIO 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both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REGLAS</w:t>
      </w:r>
    </w:p>
    <w:p w:rsidR="00000000" w:rsidDel="00000000" w:rsidP="00000000" w:rsidRDefault="00000000" w:rsidRPr="00000000" w14:paraId="00000005">
      <w:pPr>
        <w:spacing w:after="200" w:line="276" w:lineRule="auto"/>
        <w:jc w:val="both"/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LA FUNDACIÓN DEL SOL NACIENTE INVITA A PARTICIPAR EN LA CONVOCATORIA QUE SE LLAMA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 “LAS CHICAS NO PIDEN PERMISO. MUJER Y DISCAPACIDAD: UNA INTERSECCIÓN DE SENTIDOS”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HAY DOS FORMAS DE HACERLO: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00" w:line="276" w:lineRule="auto"/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a) ESCRIBIENDO UN TEXTO QUE ESTUDIE SOBRE EL TEMA</w:t>
      </w:r>
    </w:p>
    <w:p w:rsidR="00000000" w:rsidDel="00000000" w:rsidP="00000000" w:rsidRDefault="00000000" w:rsidRPr="00000000" w14:paraId="00000007">
      <w:pPr>
        <w:spacing w:after="200" w:line="276" w:lineRule="auto"/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b) PRESENTANDO UN DIBUJO, COLLAGE O FOTO QUE TRABAJE SOBRE LA CONSIGNA </w:t>
      </w:r>
    </w:p>
    <w:p w:rsidR="00000000" w:rsidDel="00000000" w:rsidP="00000000" w:rsidRDefault="00000000" w:rsidRPr="00000000" w14:paraId="00000008">
      <w:pPr>
        <w:spacing w:after="200" w:line="276" w:lineRule="auto"/>
        <w:jc w:val="both"/>
        <w:rPr>
          <w:rFonts w:ascii="Candara" w:cs="Candara" w:eastAsia="Candara" w:hAnsi="Candara"/>
          <w:b w:val="1"/>
          <w:i w:val="1"/>
        </w:rPr>
      </w:pPr>
      <w:r w:rsidDel="00000000" w:rsidR="00000000" w:rsidRPr="00000000">
        <w:rPr>
          <w:rFonts w:ascii="Candara" w:cs="Candara" w:eastAsia="Candara" w:hAnsi="Candara"/>
          <w:b w:val="1"/>
          <w:i w:val="1"/>
          <w:rtl w:val="0"/>
        </w:rPr>
        <w:t xml:space="preserve">OBJETIVOS</w:t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• GENERAR UN LUGAR PARA PENSAR Y COMPARTIR EXPERIENCIAS 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• PROPONER  ACCIONES QUE AYUDEN A QUE LAS PERSONAS CON DISCAPACIDAD PUEDAN HACER USO DE SUS DERECHOS 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Candara" w:cs="Candara" w:eastAsia="Candara" w:hAnsi="Candara"/>
          <w:b w:val="1"/>
          <w:i w:val="1"/>
        </w:rPr>
      </w:pPr>
      <w:r w:rsidDel="00000000" w:rsidR="00000000" w:rsidRPr="00000000">
        <w:rPr>
          <w:rFonts w:ascii="Candara" w:cs="Candara" w:eastAsia="Candara" w:hAnsi="Candara"/>
          <w:b w:val="1"/>
          <w:i w:val="1"/>
          <w:rtl w:val="0"/>
        </w:rPr>
        <w:t xml:space="preserve">TEMA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LAS PERSONAS CON DISCAPACIDAD TIENEN VOZ PARA CONTAR SOBRE SU PROPIO CUERPO, SOBRE LAS PERSONAS CON LAS CUALES SE RELACIONAN, SOBRE LA FORMA EN QUE CUIDAN A OTROS Y SON CUIDADOS Y SOBRE LAS COSAS QUE LOS HAN DEJADO HACER O QUE LES PROHÍBEN. VIVIR ESTAS EXPERIENCIAS LES PERMITE HABLAR Y CONTAR HECHOS Y SENTIMIENTOS QUE AYUDEN A LA LUCHA DE LAS MUJERES. 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POR ESTO, INVITAMOS A RESPONDER ESTA PREGUNTA ¿QUÉ COSAS TE PASARON O SENTISTE QUE PIENSES QUE PUEDE AYUDAR A QUE LAS MUJERES PELEEN POR SUS DERECHOS?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ESTA ES UNA LISTA PARA QUE TE GUÍES: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LA DISCAPACIDAD Y CÓMO NOS AYUDA A PENSAR EL  QUERER SER MADRE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LA DISCAPACIDAD Y CÓMO NOS AYUDA A ENTENDER CUANDO NOS SENTIMOS LINDAS O FEAS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LA DISCAPACIDAD Y CÓMO PODEMOS SUPERAR UNA RELACIÓN DONDE NOS MALTRATAN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LA DISCAPACIDAD Y EL DESEO HACIA OTRAS PERSONAS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LA DISCAPACIDAD Y LAS LIMITACIONES QUE POR SER MUJER TENER QUE HACER UN TRABAJO ESPECÍFICO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LOS APOYOS Y CÓMO ESAS IDEAS PUEDEN AYUDAR A QUE LAS MUJERES TRABAJEN CON OTRAS MUJERES PARA ACOMPAÑARSE O GENERAR REDES DE APOYO DE MUJERES CON DISCAPACIDAD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00" w:line="276" w:lineRule="auto"/>
        <w:ind w:left="72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PERSONA CON DISCAPACIDAD Y PROCESO TRANS </w:t>
      </w:r>
    </w:p>
    <w:p w:rsidR="00000000" w:rsidDel="00000000" w:rsidP="00000000" w:rsidRDefault="00000000" w:rsidRPr="00000000" w14:paraId="00000016">
      <w:pPr>
        <w:spacing w:after="200" w:line="276" w:lineRule="auto"/>
        <w:jc w:val="both"/>
        <w:rPr>
          <w:rFonts w:ascii="Candara" w:cs="Candara" w:eastAsia="Candara" w:hAnsi="Candara"/>
          <w:b w:val="1"/>
          <w:i w:val="1"/>
        </w:rPr>
      </w:pPr>
      <w:r w:rsidDel="00000000" w:rsidR="00000000" w:rsidRPr="00000000">
        <w:rPr>
          <w:rFonts w:ascii="Candara" w:cs="Candara" w:eastAsia="Candara" w:hAnsi="Candara"/>
          <w:b w:val="1"/>
          <w:i w:val="1"/>
          <w:rtl w:val="0"/>
        </w:rPr>
        <w:t xml:space="preserve">NORMAS </w:t>
      </w:r>
    </w:p>
    <w:p w:rsidR="00000000" w:rsidDel="00000000" w:rsidP="00000000" w:rsidRDefault="00000000" w:rsidRPr="00000000" w14:paraId="00000017">
      <w:pPr>
        <w:spacing w:after="200" w:line="276" w:lineRule="auto"/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PARA EL TEXTO EL FORMATO ES ARTÍCULO ACADÉMICO Y TIENE QUE TENER ENTRE 10 Y 15 HOJAS. USAR EN WORD: LETRA TIMES NEW ROMAN TAMAÑO 11. LA DISTANCIA ENTRE LOS RENGLONES ES DE 1.5 CENTÍMETROS Y TODO EL TEXTO TIENE QUE ESTAR ALINEADO. LA HOJA PARA IMPRIMIR ES A4 Y LOS MÁRGENES SON 2.5 CENTÍMETROS ARRIBA Y ABAJO Y 3 CM DE CADA LADO. SOLO SE PUEDE HACER WORD Y PDF.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ESTRUCTURA. TÍTULO, AUTOR, UN PÁRRAFO SOBRE LAS COSAS QUE HICISTE AL FINAL DE LA HOJA, UN RESUMEN DEL TEXTO Y DESPUÉS EL RESTO DEL TRABAJO. SI USAS OTROS TEXTOS EN EL TRABAJO HAY QUE NOMBRARLOS CON EL FORMATO APA. </w:t>
      </w:r>
    </w:p>
    <w:p w:rsidR="00000000" w:rsidDel="00000000" w:rsidP="00000000" w:rsidRDefault="00000000" w:rsidRPr="00000000" w14:paraId="00000019">
      <w:pPr>
        <w:spacing w:after="200" w:line="276" w:lineRule="auto"/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PARA LA PRODUCCIÓN ARTÍSTICA SE ACEPTAN ILUSTRACIONES, FOTOS O COLLAGES. PODES TRABAJAR SOLO O UN GRUPO. ESTE TRABAJO TIENE QUE SER NUEVO Y TIENE QUE VERSE CLARO EL TEMA DEL CONCURSO. NO PUEDO TRABAJAR SOBRE OTRO TEMA. LA PRESENTACIÓN TIENE QUE SER DIGITAL Y CON UNA CALIDAD DE IMÁGEN ALTA (JPG 200 DPI PESO MÁXIMO 2 MEGAS) EL ARCHIVO SE TIENE QUE LLAMAR “APELLIDO Y NOMBRE DEL PARTICIPANTE. TÍTULO DE LA OBRA”. </w:t>
      </w:r>
    </w:p>
    <w:p w:rsidR="00000000" w:rsidDel="00000000" w:rsidP="00000000" w:rsidRDefault="00000000" w:rsidRPr="00000000" w14:paraId="0000001A">
      <w:pPr>
        <w:spacing w:after="200" w:line="276" w:lineRule="auto"/>
        <w:jc w:val="both"/>
        <w:rPr>
          <w:rFonts w:ascii="Candara" w:cs="Candara" w:eastAsia="Candara" w:hAnsi="Candara"/>
          <w:b w:val="1"/>
          <w:i w:val="1"/>
        </w:rPr>
      </w:pPr>
      <w:r w:rsidDel="00000000" w:rsidR="00000000" w:rsidRPr="00000000">
        <w:rPr>
          <w:rFonts w:ascii="Candara" w:cs="Candara" w:eastAsia="Candara" w:hAnsi="Candara"/>
          <w:b w:val="1"/>
          <w:i w:val="1"/>
          <w:rtl w:val="0"/>
        </w:rPr>
        <w:t xml:space="preserve">REGLAMENTO GENERAL</w:t>
      </w:r>
    </w:p>
    <w:p w:rsidR="00000000" w:rsidDel="00000000" w:rsidP="00000000" w:rsidRDefault="00000000" w:rsidRPr="00000000" w14:paraId="0000001B">
      <w:pPr>
        <w:spacing w:after="200" w:line="276" w:lineRule="auto"/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• LOS TRABAJOS SE RECIBEN HASTA EL 30 DE JUNIO. SE ENVÍAN AL MAIL DE LA FUNDACIÓN </w:t>
      </w:r>
      <w:hyperlink r:id="rId6">
        <w:r w:rsidDel="00000000" w:rsidR="00000000" w:rsidRPr="00000000">
          <w:rPr>
            <w:rFonts w:ascii="Candara" w:cs="Candara" w:eastAsia="Candara" w:hAnsi="Candara"/>
            <w:color w:val="1155cc"/>
            <w:u w:val="single"/>
            <w:rtl w:val="0"/>
          </w:rPr>
          <w:t xml:space="preserve">FUNDACIONDELSOLNACIENTE@GMAIL.COM</w:t>
        </w:r>
      </w:hyperlink>
      <w:r w:rsidDel="00000000" w:rsidR="00000000" w:rsidRPr="00000000">
        <w:rPr>
          <w:rFonts w:ascii="Candara" w:cs="Candara" w:eastAsia="Candara" w:hAnsi="Candara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00" w:line="276" w:lineRule="auto"/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• SOLO SE ACEPTAN TRABAJOS SOBRE EL TEMA DE ESTE LLAMADO Y SOLO SE ACEPTAN TRABAJOS NUEVOS QUE NO HAYAN SIDO PRESENTADOS EN OTROS CONCURSOS </w:t>
      </w:r>
    </w:p>
    <w:p w:rsidR="00000000" w:rsidDel="00000000" w:rsidP="00000000" w:rsidRDefault="00000000" w:rsidRPr="00000000" w14:paraId="0000001D">
      <w:pPr>
        <w:spacing w:after="200" w:line="276" w:lineRule="auto"/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• EL GRUPO MÁXIMO DE PERSONAS ES 3</w:t>
      </w:r>
    </w:p>
    <w:p w:rsidR="00000000" w:rsidDel="00000000" w:rsidP="00000000" w:rsidRDefault="00000000" w:rsidRPr="00000000" w14:paraId="0000001E">
      <w:pPr>
        <w:spacing w:after="200" w:line="276" w:lineRule="auto"/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•LOS TRABAJOS PREMIADOS VAN A SER PUBLICADOS EN LAS REDES SOCIALES DE LA FUNDACIÓN Y DE LAS PERSONAS QUE TAMBIÉN ACOMPAÑAN ESTE CONCURSO</w:t>
      </w:r>
    </w:p>
    <w:p w:rsidR="00000000" w:rsidDel="00000000" w:rsidP="00000000" w:rsidRDefault="00000000" w:rsidRPr="00000000" w14:paraId="0000001F">
      <w:pPr>
        <w:spacing w:after="200" w:line="276" w:lineRule="auto"/>
        <w:jc w:val="both"/>
        <w:rPr>
          <w:rFonts w:ascii="Candara" w:cs="Candara" w:eastAsia="Candara" w:hAnsi="Candara"/>
          <w:b w:val="1"/>
          <w:i w:val="1"/>
        </w:rPr>
      </w:pPr>
      <w:r w:rsidDel="00000000" w:rsidR="00000000" w:rsidRPr="00000000">
        <w:rPr>
          <w:rFonts w:ascii="Candara" w:cs="Candara" w:eastAsia="Candara" w:hAnsi="Candara"/>
          <w:b w:val="1"/>
          <w:i w:val="1"/>
          <w:rtl w:val="0"/>
        </w:rPr>
        <w:t xml:space="preserve">EVALUACIÓN </w:t>
      </w:r>
    </w:p>
    <w:p w:rsidR="00000000" w:rsidDel="00000000" w:rsidP="00000000" w:rsidRDefault="00000000" w:rsidRPr="00000000" w14:paraId="00000020">
      <w:pPr>
        <w:spacing w:after="200" w:line="276" w:lineRule="auto"/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LOS TRABAJOS ESCRITOS SERÁN EVALUADOS POR DAIANA TRAVESANI, CAROLINA FERRANTE Y ASUN PIE BALAGUER.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00" w:line="276" w:lineRule="auto"/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PARA LOS TRABAJOS ARTÍSTICOS TAMBIÉN HABRÁ TRES EVALUADORES: UN GRUPO DE MUJERES DE LA ASAMBLEA DE MUJERES DEL SOL NACIENTE, UNA PERSONA QUE REPRESENTA A LA FUNDACIÓN Y UNA PERSONA QUE VA A MIRAR LAS CARACTERÍSTICAS TÉCNICAS DE LA OBRA</w:t>
      </w:r>
    </w:p>
    <w:p w:rsidR="00000000" w:rsidDel="00000000" w:rsidP="00000000" w:rsidRDefault="00000000" w:rsidRPr="00000000" w14:paraId="00000022">
      <w:pPr>
        <w:spacing w:after="200" w:line="276" w:lineRule="auto"/>
        <w:jc w:val="both"/>
        <w:rPr>
          <w:rFonts w:ascii="Candara" w:cs="Candara" w:eastAsia="Candara" w:hAnsi="Candara"/>
          <w:b w:val="1"/>
          <w:i w:val="1"/>
        </w:rPr>
      </w:pPr>
      <w:r w:rsidDel="00000000" w:rsidR="00000000" w:rsidRPr="00000000">
        <w:rPr>
          <w:rFonts w:ascii="Candara" w:cs="Candara" w:eastAsia="Candara" w:hAnsi="Candara"/>
          <w:b w:val="1"/>
          <w:i w:val="1"/>
          <w:rtl w:val="0"/>
        </w:rPr>
        <w:t xml:space="preserve">PREMIOS</w:t>
      </w:r>
    </w:p>
    <w:p w:rsidR="00000000" w:rsidDel="00000000" w:rsidP="00000000" w:rsidRDefault="00000000" w:rsidRPr="00000000" w14:paraId="00000023">
      <w:pPr>
        <w:spacing w:after="200" w:line="276" w:lineRule="auto"/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LOS TRABAJOS ESCRITOS TIENEN COMO PREMIO DINERO, QUE SU TRABAJO APAREZCA EN LA REVISTA EL CISNE Y QUE SE COMPARTA EN LAS REDES SOCIALES DE LA FUNDACIÓN </w:t>
      </w:r>
    </w:p>
    <w:p w:rsidR="00000000" w:rsidDel="00000000" w:rsidP="00000000" w:rsidRDefault="00000000" w:rsidRPr="00000000" w14:paraId="00000024">
      <w:pPr>
        <w:spacing w:after="200" w:line="276" w:lineRule="auto"/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LOS TRABAJOS DE ARTE SERÁN PREMIADOS CON UN KIT ARTÍSTICO Y LA MUESTRA DE LOS TRABAJOS EN UN MUSEO RECONOCIDO DE LA CIUDAD DE ROSARIO.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276" w:lineRule="auto"/>
        <w:jc w:val="both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PUEDE HABER MENCIONES ESPECIALES </w:t>
      </w:r>
    </w:p>
    <w:p w:rsidR="00000000" w:rsidDel="00000000" w:rsidP="00000000" w:rsidRDefault="00000000" w:rsidRPr="00000000" w14:paraId="00000026">
      <w:pPr>
        <w:spacing w:after="200" w:line="276" w:lineRule="auto"/>
        <w:jc w:val="both"/>
        <w:rPr/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LOS PREMIOS SE ENTREGARÁN CON LA PRESENCIA DEL JURADO, LOS ASISTENTES Y LA GENTE QUE ACOMPAÑÓ EL CONCURSO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FUNDACIONDELSOLNACIENT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