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40" w:rsidRPr="00515C95" w:rsidRDefault="00601676" w:rsidP="00515C95">
      <w:pPr>
        <w:spacing w:line="240" w:lineRule="auto"/>
        <w:jc w:val="center"/>
        <w:rPr>
          <w:rFonts w:ascii="Times New Roman" w:hAnsi="Times New Roman" w:cs="Times New Roman"/>
          <w:sz w:val="24"/>
          <w:szCs w:val="24"/>
        </w:rPr>
      </w:pPr>
      <w:r w:rsidRPr="00515C95">
        <w:rPr>
          <w:rFonts w:ascii="Times New Roman" w:hAnsi="Times New Roman" w:cs="Times New Roman"/>
        </w:rPr>
        <w:t>CUERPOS QUE DICEN. MIRADAS QUE HABILITAN</w:t>
      </w:r>
    </w:p>
    <w:p w:rsidR="00FB2326" w:rsidRPr="00515C95" w:rsidRDefault="00101640" w:rsidP="00515C95">
      <w:pPr>
        <w:spacing w:line="240" w:lineRule="auto"/>
        <w:jc w:val="center"/>
        <w:rPr>
          <w:rFonts w:ascii="Times New Roman" w:hAnsi="Times New Roman" w:cs="Times New Roman"/>
          <w:i/>
        </w:rPr>
      </w:pPr>
      <w:r w:rsidRPr="00515C95">
        <w:rPr>
          <w:rFonts w:ascii="Times New Roman" w:hAnsi="Times New Roman" w:cs="Times New Roman"/>
          <w:i/>
        </w:rPr>
        <w:t>Lect</w:t>
      </w:r>
      <w:r w:rsidR="00601676" w:rsidRPr="00515C95">
        <w:rPr>
          <w:rFonts w:ascii="Times New Roman" w:hAnsi="Times New Roman" w:cs="Times New Roman"/>
          <w:i/>
        </w:rPr>
        <w:t xml:space="preserve">uras en torno a la construcción </w:t>
      </w:r>
      <w:r w:rsidRPr="00515C95">
        <w:rPr>
          <w:rFonts w:ascii="Times New Roman" w:hAnsi="Times New Roman" w:cs="Times New Roman"/>
          <w:i/>
        </w:rPr>
        <w:t>de la imagen corporal</w:t>
      </w:r>
    </w:p>
    <w:p w:rsidR="00BE23EC" w:rsidRPr="00515C95" w:rsidRDefault="00BE23EC" w:rsidP="00515C95">
      <w:pPr>
        <w:spacing w:line="240" w:lineRule="auto"/>
        <w:jc w:val="both"/>
        <w:rPr>
          <w:rFonts w:ascii="Times New Roman" w:hAnsi="Times New Roman" w:cs="Times New Roman"/>
          <w:u w:val="single"/>
        </w:rPr>
      </w:pPr>
    </w:p>
    <w:p w:rsidR="00601676" w:rsidRPr="00515C95" w:rsidRDefault="00601676" w:rsidP="00515C95">
      <w:pPr>
        <w:spacing w:line="240" w:lineRule="auto"/>
        <w:jc w:val="both"/>
        <w:rPr>
          <w:rFonts w:ascii="Times New Roman" w:hAnsi="Times New Roman" w:cs="Times New Roman"/>
          <w:u w:val="single"/>
        </w:rPr>
      </w:pPr>
    </w:p>
    <w:p w:rsidR="005E561C" w:rsidRPr="00515C95" w:rsidRDefault="00A95296" w:rsidP="00515C95">
      <w:pPr>
        <w:spacing w:line="240" w:lineRule="auto"/>
        <w:jc w:val="both"/>
        <w:rPr>
          <w:rFonts w:ascii="Times New Roman" w:hAnsi="Times New Roman" w:cs="Times New Roman"/>
          <w:u w:val="single"/>
        </w:rPr>
      </w:pPr>
      <w:r w:rsidRPr="00515C95">
        <w:rPr>
          <w:rFonts w:ascii="Times New Roman" w:hAnsi="Times New Roman" w:cs="Times New Roman"/>
          <w:u w:val="single"/>
        </w:rPr>
        <w:t>Autoras:</w:t>
      </w:r>
    </w:p>
    <w:p w:rsidR="00A95296" w:rsidRPr="00515C95" w:rsidRDefault="00A95296" w:rsidP="00515C95">
      <w:pPr>
        <w:spacing w:line="240" w:lineRule="auto"/>
        <w:jc w:val="both"/>
        <w:rPr>
          <w:rFonts w:ascii="Times New Roman" w:hAnsi="Times New Roman" w:cs="Times New Roman"/>
        </w:rPr>
      </w:pPr>
      <w:proofErr w:type="spellStart"/>
      <w:r w:rsidRPr="00515C95">
        <w:rPr>
          <w:rFonts w:ascii="Times New Roman" w:hAnsi="Times New Roman" w:cs="Times New Roman"/>
        </w:rPr>
        <w:t>Psi</w:t>
      </w:r>
      <w:proofErr w:type="spellEnd"/>
      <w:r w:rsidRPr="00515C95">
        <w:rPr>
          <w:rFonts w:ascii="Times New Roman" w:hAnsi="Times New Roman" w:cs="Times New Roman"/>
        </w:rPr>
        <w:t>. Priscila Alcorta</w:t>
      </w:r>
      <w:r w:rsidR="000F1474" w:rsidRPr="00515C95">
        <w:rPr>
          <w:rStyle w:val="Refdenotaalpie"/>
          <w:rFonts w:ascii="Times New Roman" w:hAnsi="Times New Roman" w:cs="Times New Roman"/>
        </w:rPr>
        <w:footnoteReference w:id="1"/>
      </w:r>
    </w:p>
    <w:p w:rsidR="00A95296" w:rsidRPr="00515C95" w:rsidRDefault="00A95296" w:rsidP="00515C95">
      <w:pPr>
        <w:spacing w:line="240" w:lineRule="auto"/>
        <w:jc w:val="both"/>
        <w:rPr>
          <w:rFonts w:ascii="Times New Roman" w:hAnsi="Times New Roman" w:cs="Times New Roman"/>
        </w:rPr>
      </w:pPr>
      <w:proofErr w:type="spellStart"/>
      <w:r w:rsidRPr="00515C95">
        <w:rPr>
          <w:rFonts w:ascii="Times New Roman" w:hAnsi="Times New Roman" w:cs="Times New Roman"/>
        </w:rPr>
        <w:t>Psi</w:t>
      </w:r>
      <w:proofErr w:type="spellEnd"/>
      <w:r w:rsidRPr="00515C95">
        <w:rPr>
          <w:rFonts w:ascii="Times New Roman" w:hAnsi="Times New Roman" w:cs="Times New Roman"/>
        </w:rPr>
        <w:t xml:space="preserve">. </w:t>
      </w:r>
      <w:proofErr w:type="spellStart"/>
      <w:r w:rsidRPr="00515C95">
        <w:rPr>
          <w:rFonts w:ascii="Times New Roman" w:hAnsi="Times New Roman" w:cs="Times New Roman"/>
        </w:rPr>
        <w:t>Gisele</w:t>
      </w:r>
      <w:proofErr w:type="spellEnd"/>
      <w:r w:rsidRPr="00515C95">
        <w:rPr>
          <w:rFonts w:ascii="Times New Roman" w:hAnsi="Times New Roman" w:cs="Times New Roman"/>
        </w:rPr>
        <w:t xml:space="preserve"> </w:t>
      </w:r>
      <w:proofErr w:type="spellStart"/>
      <w:r w:rsidRPr="00515C95">
        <w:rPr>
          <w:rFonts w:ascii="Times New Roman" w:hAnsi="Times New Roman" w:cs="Times New Roman"/>
        </w:rPr>
        <w:t>Mazzali</w:t>
      </w:r>
      <w:proofErr w:type="spellEnd"/>
      <w:r w:rsidR="000F1474" w:rsidRPr="00515C95">
        <w:rPr>
          <w:rStyle w:val="Refdenotaalpie"/>
          <w:rFonts w:ascii="Times New Roman" w:hAnsi="Times New Roman" w:cs="Times New Roman"/>
        </w:rPr>
        <w:footnoteReference w:id="2"/>
      </w:r>
    </w:p>
    <w:p w:rsidR="00A95296" w:rsidRPr="00515C95" w:rsidRDefault="00FB2326" w:rsidP="00515C95">
      <w:pPr>
        <w:spacing w:line="240" w:lineRule="auto"/>
        <w:jc w:val="both"/>
        <w:rPr>
          <w:rFonts w:ascii="Times New Roman" w:hAnsi="Times New Roman" w:cs="Times New Roman"/>
        </w:rPr>
      </w:pPr>
      <w:r w:rsidRPr="00515C95">
        <w:rPr>
          <w:rFonts w:ascii="Times New Roman" w:hAnsi="Times New Roman" w:cs="Times New Roman"/>
        </w:rPr>
        <w:t>Estudiante d</w:t>
      </w:r>
      <w:r w:rsidR="00A95296" w:rsidRPr="00515C95">
        <w:rPr>
          <w:rFonts w:ascii="Times New Roman" w:hAnsi="Times New Roman" w:cs="Times New Roman"/>
        </w:rPr>
        <w:t xml:space="preserve">e Psi. Rocío </w:t>
      </w:r>
      <w:proofErr w:type="spellStart"/>
      <w:r w:rsidR="00A95296" w:rsidRPr="00515C95">
        <w:rPr>
          <w:rFonts w:ascii="Times New Roman" w:hAnsi="Times New Roman" w:cs="Times New Roman"/>
        </w:rPr>
        <w:t>Porcile</w:t>
      </w:r>
      <w:proofErr w:type="spellEnd"/>
      <w:r w:rsidR="000F1474" w:rsidRPr="00515C95">
        <w:rPr>
          <w:rStyle w:val="Refdenotaalpie"/>
          <w:rFonts w:ascii="Times New Roman" w:hAnsi="Times New Roman" w:cs="Times New Roman"/>
        </w:rPr>
        <w:footnoteReference w:id="3"/>
      </w:r>
    </w:p>
    <w:p w:rsidR="00A95296" w:rsidRPr="00515C95" w:rsidRDefault="00A95296" w:rsidP="00515C95">
      <w:pPr>
        <w:jc w:val="both"/>
        <w:rPr>
          <w:rFonts w:ascii="Times New Roman" w:hAnsi="Times New Roman" w:cs="Times New Roman"/>
          <w:u w:val="single"/>
        </w:rPr>
      </w:pPr>
    </w:p>
    <w:p w:rsidR="00A57DC1" w:rsidRPr="00515C95" w:rsidRDefault="001A0918" w:rsidP="00515C95">
      <w:pPr>
        <w:jc w:val="both"/>
        <w:rPr>
          <w:rFonts w:ascii="Times New Roman" w:hAnsi="Times New Roman" w:cs="Times New Roman"/>
          <w:u w:val="single"/>
        </w:rPr>
      </w:pPr>
      <w:r w:rsidRPr="00515C95">
        <w:rPr>
          <w:rFonts w:ascii="Times New Roman" w:hAnsi="Times New Roman" w:cs="Times New Roman"/>
          <w:u w:val="single"/>
        </w:rPr>
        <w:t>RESUMEN</w:t>
      </w:r>
    </w:p>
    <w:p w:rsidR="00A95296" w:rsidRPr="00515C95" w:rsidRDefault="00A95296" w:rsidP="00515C95">
      <w:pPr>
        <w:spacing w:line="360" w:lineRule="auto"/>
        <w:jc w:val="both"/>
        <w:rPr>
          <w:rFonts w:ascii="Times New Roman" w:hAnsi="Times New Roman" w:cs="Times New Roman"/>
        </w:rPr>
      </w:pPr>
      <w:r w:rsidRPr="00515C95">
        <w:rPr>
          <w:rFonts w:ascii="Times New Roman" w:hAnsi="Times New Roman" w:cs="Times New Roman"/>
        </w:rPr>
        <w:t>En el presente trabajo se</w:t>
      </w:r>
      <w:r w:rsidR="00F05949">
        <w:rPr>
          <w:rFonts w:ascii="Times New Roman" w:hAnsi="Times New Roman" w:cs="Times New Roman"/>
        </w:rPr>
        <w:t xml:space="preserve"> ha realizado un análisis de tres</w:t>
      </w:r>
      <w:r w:rsidRPr="00515C95">
        <w:rPr>
          <w:rFonts w:ascii="Times New Roman" w:hAnsi="Times New Roman" w:cs="Times New Roman"/>
        </w:rPr>
        <w:t xml:space="preserve"> experiencias </w:t>
      </w:r>
      <w:r w:rsidR="004210A0" w:rsidRPr="00515C95">
        <w:rPr>
          <w:rFonts w:ascii="Times New Roman" w:hAnsi="Times New Roman" w:cs="Times New Roman"/>
        </w:rPr>
        <w:t>acontecidas en el marco de los espacios y talleres que se desar</w:t>
      </w:r>
      <w:r w:rsidR="00F05949">
        <w:rPr>
          <w:rFonts w:ascii="Times New Roman" w:hAnsi="Times New Roman" w:cs="Times New Roman"/>
        </w:rPr>
        <w:t>rollan en el Centro de Día “La C</w:t>
      </w:r>
      <w:r w:rsidR="004210A0" w:rsidRPr="00515C95">
        <w:rPr>
          <w:rFonts w:ascii="Times New Roman" w:hAnsi="Times New Roman" w:cs="Times New Roman"/>
        </w:rPr>
        <w:t>asa del Sol Naciente”</w:t>
      </w:r>
      <w:r w:rsidR="00CB6A68" w:rsidRPr="00515C95">
        <w:rPr>
          <w:rFonts w:ascii="Times New Roman" w:hAnsi="Times New Roman" w:cs="Times New Roman"/>
        </w:rPr>
        <w:t xml:space="preserve"> junto a adolescentes y adultos con discapacidad severa</w:t>
      </w:r>
      <w:r w:rsidR="004210A0" w:rsidRPr="00515C95">
        <w:rPr>
          <w:rFonts w:ascii="Times New Roman" w:hAnsi="Times New Roman" w:cs="Times New Roman"/>
        </w:rPr>
        <w:t>.</w:t>
      </w:r>
      <w:r w:rsidR="00F05949">
        <w:rPr>
          <w:rFonts w:ascii="Times New Roman" w:hAnsi="Times New Roman" w:cs="Times New Roman"/>
        </w:rPr>
        <w:t xml:space="preserve"> Estas experiencias, reflejan el trabajo llevado a cabo</w:t>
      </w:r>
      <w:r w:rsidR="00CB6A68" w:rsidRPr="00515C95">
        <w:rPr>
          <w:rFonts w:ascii="Times New Roman" w:hAnsi="Times New Roman" w:cs="Times New Roman"/>
        </w:rPr>
        <w:t xml:space="preserve"> en pos de un trabajo posible en discapacidad</w:t>
      </w:r>
      <w:r w:rsidR="00F05949">
        <w:rPr>
          <w:rFonts w:ascii="Times New Roman" w:hAnsi="Times New Roman" w:cs="Times New Roman"/>
        </w:rPr>
        <w:t>,</w:t>
      </w:r>
      <w:r w:rsidR="00CB6A68" w:rsidRPr="00515C95">
        <w:rPr>
          <w:rFonts w:ascii="Times New Roman" w:hAnsi="Times New Roman" w:cs="Times New Roman"/>
        </w:rPr>
        <w:t xml:space="preserve"> haciendo foco en la subjetividad,</w:t>
      </w:r>
      <w:r w:rsidR="00C32BF0" w:rsidRPr="00515C95">
        <w:rPr>
          <w:rFonts w:ascii="Times New Roman" w:hAnsi="Times New Roman" w:cs="Times New Roman"/>
        </w:rPr>
        <w:t xml:space="preserve"> y reflexionando acerca de</w:t>
      </w:r>
      <w:r w:rsidR="00CB6A68" w:rsidRPr="00515C95">
        <w:rPr>
          <w:rFonts w:ascii="Times New Roman" w:hAnsi="Times New Roman" w:cs="Times New Roman"/>
        </w:rPr>
        <w:t xml:space="preserve"> la construcción de la imagen del cuerpo como un pilar fundamental </w:t>
      </w:r>
      <w:r w:rsidR="00C32BF0" w:rsidRPr="00515C95">
        <w:rPr>
          <w:rFonts w:ascii="Times New Roman" w:hAnsi="Times New Roman" w:cs="Times New Roman"/>
        </w:rPr>
        <w:t>en</w:t>
      </w:r>
      <w:r w:rsidR="00CB6A68" w:rsidRPr="00515C95">
        <w:rPr>
          <w:rFonts w:ascii="Times New Roman" w:hAnsi="Times New Roman" w:cs="Times New Roman"/>
        </w:rPr>
        <w:t xml:space="preserve"> el encuentro con otros.</w:t>
      </w:r>
    </w:p>
    <w:p w:rsidR="004E7F82" w:rsidRPr="00515C95" w:rsidRDefault="00C17CD9" w:rsidP="00515C95">
      <w:pPr>
        <w:jc w:val="both"/>
        <w:rPr>
          <w:rFonts w:ascii="Times New Roman" w:hAnsi="Times New Roman" w:cs="Times New Roman"/>
        </w:rPr>
      </w:pPr>
      <w:r w:rsidRPr="00515C95">
        <w:rPr>
          <w:rFonts w:ascii="Times New Roman" w:hAnsi="Times New Roman" w:cs="Times New Roman"/>
          <w:u w:val="single"/>
        </w:rPr>
        <w:t xml:space="preserve"> </w:t>
      </w:r>
      <w:r w:rsidR="004E7F82" w:rsidRPr="00515C95">
        <w:rPr>
          <w:rFonts w:ascii="Times New Roman" w:hAnsi="Times New Roman" w:cs="Times New Roman"/>
          <w:u w:val="single"/>
        </w:rPr>
        <w:t>PALABRAS CLAVES</w:t>
      </w:r>
      <w:r w:rsidR="00A95296" w:rsidRPr="00515C95">
        <w:rPr>
          <w:rFonts w:ascii="Times New Roman" w:hAnsi="Times New Roman" w:cs="Times New Roman"/>
          <w:u w:val="single"/>
        </w:rPr>
        <w:t>:</w:t>
      </w:r>
      <w:r w:rsidR="00A95296" w:rsidRPr="00515C95">
        <w:rPr>
          <w:rFonts w:ascii="Times New Roman" w:hAnsi="Times New Roman" w:cs="Times New Roman"/>
        </w:rPr>
        <w:t xml:space="preserve"> </w:t>
      </w:r>
      <w:r w:rsidR="00055630" w:rsidRPr="00515C95">
        <w:rPr>
          <w:rFonts w:ascii="Times New Roman" w:hAnsi="Times New Roman" w:cs="Times New Roman"/>
        </w:rPr>
        <w:t xml:space="preserve">SUJETO - </w:t>
      </w:r>
      <w:r w:rsidR="00A95296" w:rsidRPr="00515C95">
        <w:rPr>
          <w:rFonts w:ascii="Times New Roman" w:hAnsi="Times New Roman" w:cs="Times New Roman"/>
        </w:rPr>
        <w:t xml:space="preserve">CUERPO – IMAGEN </w:t>
      </w:r>
      <w:r w:rsidR="00556BCB" w:rsidRPr="00515C95">
        <w:rPr>
          <w:rFonts w:ascii="Times New Roman" w:hAnsi="Times New Roman" w:cs="Times New Roman"/>
        </w:rPr>
        <w:t>–</w:t>
      </w:r>
      <w:r w:rsidR="00A95296" w:rsidRPr="00515C95">
        <w:rPr>
          <w:rFonts w:ascii="Times New Roman" w:hAnsi="Times New Roman" w:cs="Times New Roman"/>
        </w:rPr>
        <w:t xml:space="preserve"> SEXUALIDAD</w:t>
      </w:r>
      <w:r w:rsidR="00556BCB" w:rsidRPr="00515C95">
        <w:rPr>
          <w:rFonts w:ascii="Times New Roman" w:hAnsi="Times New Roman" w:cs="Times New Roman"/>
        </w:rPr>
        <w:t xml:space="preserve"> - ENCUENTRO</w:t>
      </w:r>
    </w:p>
    <w:p w:rsidR="00A04B4F" w:rsidRPr="00515C95" w:rsidRDefault="00A04B4F" w:rsidP="00515C95">
      <w:pPr>
        <w:jc w:val="both"/>
        <w:rPr>
          <w:rFonts w:ascii="Times New Roman" w:hAnsi="Times New Roman" w:cs="Times New Roman"/>
          <w:u w:val="single"/>
        </w:rPr>
      </w:pPr>
    </w:p>
    <w:p w:rsidR="005E561C" w:rsidRPr="00515C95" w:rsidRDefault="004C6625" w:rsidP="00515C95">
      <w:pPr>
        <w:jc w:val="both"/>
        <w:rPr>
          <w:rFonts w:ascii="Times New Roman" w:hAnsi="Times New Roman" w:cs="Times New Roman"/>
          <w:u w:val="single"/>
        </w:rPr>
      </w:pPr>
      <w:r w:rsidRPr="00515C95">
        <w:rPr>
          <w:rFonts w:ascii="Times New Roman" w:hAnsi="Times New Roman" w:cs="Times New Roman"/>
          <w:u w:val="single"/>
        </w:rPr>
        <w:t>INTR</w:t>
      </w:r>
      <w:r w:rsidR="001435E9" w:rsidRPr="00515C95">
        <w:rPr>
          <w:rFonts w:ascii="Times New Roman" w:hAnsi="Times New Roman" w:cs="Times New Roman"/>
          <w:u w:val="single"/>
        </w:rPr>
        <w:t>O</w:t>
      </w:r>
      <w:r w:rsidRPr="00515C95">
        <w:rPr>
          <w:rFonts w:ascii="Times New Roman" w:hAnsi="Times New Roman" w:cs="Times New Roman"/>
          <w:u w:val="single"/>
        </w:rPr>
        <w:t xml:space="preserve">DUCCION </w:t>
      </w:r>
    </w:p>
    <w:p w:rsidR="001C6021" w:rsidRPr="00515C95" w:rsidRDefault="00F11C8B" w:rsidP="00515C95">
      <w:pPr>
        <w:spacing w:line="360" w:lineRule="auto"/>
        <w:jc w:val="both"/>
        <w:rPr>
          <w:rFonts w:ascii="Times New Roman" w:hAnsi="Times New Roman" w:cs="Times New Roman"/>
        </w:rPr>
      </w:pPr>
      <w:r w:rsidRPr="00515C95">
        <w:rPr>
          <w:rFonts w:ascii="Times New Roman" w:hAnsi="Times New Roman" w:cs="Times New Roman"/>
        </w:rPr>
        <w:t>¿</w:t>
      </w:r>
      <w:r w:rsidR="005E561C" w:rsidRPr="00515C95">
        <w:rPr>
          <w:rFonts w:ascii="Times New Roman" w:hAnsi="Times New Roman" w:cs="Times New Roman"/>
        </w:rPr>
        <w:t xml:space="preserve">Cómo pensar la habilitación de la construcción de la imagen corporal desde los espacios brindados en un centro de día? </w:t>
      </w:r>
    </w:p>
    <w:p w:rsidR="00460ED1" w:rsidRPr="00515C95" w:rsidRDefault="00F11C8B" w:rsidP="00515C95">
      <w:pPr>
        <w:spacing w:line="360" w:lineRule="auto"/>
        <w:jc w:val="both"/>
        <w:rPr>
          <w:rFonts w:ascii="Times New Roman" w:hAnsi="Times New Roman" w:cs="Times New Roman"/>
        </w:rPr>
      </w:pPr>
      <w:r w:rsidRPr="00515C95">
        <w:rPr>
          <w:rFonts w:ascii="Times New Roman" w:hAnsi="Times New Roman" w:cs="Times New Roman"/>
        </w:rPr>
        <w:t xml:space="preserve">Nuestras reflexiones e interrogantes se abren camino a partir de nuestro trabajo diario. La temática acerca del cuerpo, la imagen, su construcción, es amplia y compleja. </w:t>
      </w:r>
      <w:r w:rsidR="00E15CC5" w:rsidRPr="00515C95">
        <w:rPr>
          <w:rFonts w:ascii="Times New Roman" w:hAnsi="Times New Roman" w:cs="Times New Roman"/>
        </w:rPr>
        <w:t>Al trabajar con jóvenes y adultos con discapacidad severa, la pregunta nos remite al tema de</w:t>
      </w:r>
      <w:r w:rsidR="006B7186" w:rsidRPr="00515C95">
        <w:rPr>
          <w:rFonts w:ascii="Times New Roman" w:hAnsi="Times New Roman" w:cs="Times New Roman"/>
        </w:rPr>
        <w:t xml:space="preserve">l encuentro con el propio cuerpo y con los otros. Encuentro </w:t>
      </w:r>
      <w:r w:rsidR="00AD28B1" w:rsidRPr="00515C95">
        <w:rPr>
          <w:rFonts w:ascii="Times New Roman" w:hAnsi="Times New Roman" w:cs="Times New Roman"/>
        </w:rPr>
        <w:t>que se plasma en el marco de un lenguaje corporal</w:t>
      </w:r>
      <w:r w:rsidR="006B7186" w:rsidRPr="00515C95">
        <w:rPr>
          <w:rFonts w:ascii="Times New Roman" w:hAnsi="Times New Roman" w:cs="Times New Roman"/>
        </w:rPr>
        <w:t xml:space="preserve">, ya que lo discursivo </w:t>
      </w:r>
      <w:r w:rsidR="00AD28B1" w:rsidRPr="00515C95">
        <w:rPr>
          <w:rFonts w:ascii="Times New Roman" w:hAnsi="Times New Roman" w:cs="Times New Roman"/>
        </w:rPr>
        <w:t>se presenta de ese modo</w:t>
      </w:r>
      <w:r w:rsidR="006B7186" w:rsidRPr="00515C95">
        <w:rPr>
          <w:rFonts w:ascii="Times New Roman" w:hAnsi="Times New Roman" w:cs="Times New Roman"/>
        </w:rPr>
        <w:t>, en los g</w:t>
      </w:r>
      <w:r w:rsidR="00AD28B1" w:rsidRPr="00515C95">
        <w:rPr>
          <w:rFonts w:ascii="Times New Roman" w:hAnsi="Times New Roman" w:cs="Times New Roman"/>
        </w:rPr>
        <w:t>estos, movimientos, expresiones a la espera de ser leído</w:t>
      </w:r>
      <w:r w:rsidR="00356C86" w:rsidRPr="00515C95">
        <w:rPr>
          <w:rFonts w:ascii="Times New Roman" w:hAnsi="Times New Roman" w:cs="Times New Roman"/>
        </w:rPr>
        <w:t>s</w:t>
      </w:r>
      <w:r w:rsidR="00460ED1" w:rsidRPr="00515C95">
        <w:rPr>
          <w:rFonts w:ascii="Times New Roman" w:hAnsi="Times New Roman" w:cs="Times New Roman"/>
        </w:rPr>
        <w:t xml:space="preserve">. </w:t>
      </w:r>
    </w:p>
    <w:p w:rsidR="00E15CC5" w:rsidRPr="00515C95" w:rsidRDefault="00594595" w:rsidP="00515C95">
      <w:pPr>
        <w:spacing w:line="360" w:lineRule="auto"/>
        <w:jc w:val="both"/>
        <w:rPr>
          <w:rFonts w:ascii="Times New Roman" w:eastAsia="MS Mincho" w:hAnsi="Times New Roman" w:cs="Times New Roman"/>
          <w:sz w:val="24"/>
        </w:rPr>
      </w:pPr>
      <w:r w:rsidRPr="00515C95">
        <w:rPr>
          <w:rFonts w:ascii="Times New Roman" w:hAnsi="Times New Roman" w:cs="Times New Roman"/>
        </w:rPr>
        <w:lastRenderedPageBreak/>
        <w:t>S</w:t>
      </w:r>
      <w:r w:rsidR="00460ED1" w:rsidRPr="00515C95">
        <w:rPr>
          <w:rFonts w:ascii="Times New Roman" w:hAnsi="Times New Roman" w:cs="Times New Roman"/>
        </w:rPr>
        <w:t xml:space="preserve">e nos vuelve inherente e indispensable pensar en la sexualidad. </w:t>
      </w:r>
      <w:r w:rsidR="00AD28B1" w:rsidRPr="00515C95">
        <w:rPr>
          <w:rFonts w:ascii="Times New Roman" w:hAnsi="Times New Roman" w:cs="Times New Roman"/>
        </w:rPr>
        <w:t>L</w:t>
      </w:r>
      <w:r w:rsidR="006B7186" w:rsidRPr="00515C95">
        <w:rPr>
          <w:rFonts w:ascii="Times New Roman" w:hAnsi="Times New Roman" w:cs="Times New Roman"/>
        </w:rPr>
        <w:t>a s</w:t>
      </w:r>
      <w:r w:rsidR="00E15CC5" w:rsidRPr="00515C95">
        <w:rPr>
          <w:rFonts w:ascii="Times New Roman" w:hAnsi="Times New Roman" w:cs="Times New Roman"/>
        </w:rPr>
        <w:t>exualidad</w:t>
      </w:r>
      <w:r w:rsidR="006B7186" w:rsidRPr="00515C95">
        <w:rPr>
          <w:rFonts w:ascii="Times New Roman" w:hAnsi="Times New Roman" w:cs="Times New Roman"/>
        </w:rPr>
        <w:t>,</w:t>
      </w:r>
      <w:r w:rsidR="00E15CC5" w:rsidRPr="00515C95">
        <w:rPr>
          <w:rFonts w:ascii="Times New Roman" w:hAnsi="Times New Roman" w:cs="Times New Roman"/>
        </w:rPr>
        <w:t xml:space="preserve"> entendida en toda su totalidad y no únicamente </w:t>
      </w:r>
      <w:r w:rsidR="006B7186" w:rsidRPr="00515C95">
        <w:rPr>
          <w:rFonts w:ascii="Times New Roman" w:hAnsi="Times New Roman" w:cs="Times New Roman"/>
        </w:rPr>
        <w:t xml:space="preserve">desde la </w:t>
      </w:r>
      <w:r w:rsidR="00E15CC5" w:rsidRPr="00515C95">
        <w:rPr>
          <w:rFonts w:ascii="Times New Roman" w:hAnsi="Times New Roman" w:cs="Times New Roman"/>
        </w:rPr>
        <w:t>genital</w:t>
      </w:r>
      <w:r w:rsidR="006B7186" w:rsidRPr="00515C95">
        <w:rPr>
          <w:rFonts w:ascii="Times New Roman" w:hAnsi="Times New Roman" w:cs="Times New Roman"/>
        </w:rPr>
        <w:t>idad</w:t>
      </w:r>
      <w:r w:rsidR="00510315" w:rsidRPr="00515C95">
        <w:rPr>
          <w:rFonts w:ascii="Times New Roman" w:hAnsi="Times New Roman" w:cs="Times New Roman"/>
        </w:rPr>
        <w:t>, entra en escena</w:t>
      </w:r>
      <w:r w:rsidR="00AD28B1" w:rsidRPr="00515C95">
        <w:rPr>
          <w:rFonts w:ascii="Times New Roman" w:hAnsi="Times New Roman" w:cs="Times New Roman"/>
        </w:rPr>
        <w:t xml:space="preserve"> a partir de este encuentro</w:t>
      </w:r>
      <w:r w:rsidR="00E15CC5" w:rsidRPr="00515C95">
        <w:rPr>
          <w:rFonts w:ascii="Times New Roman" w:hAnsi="Times New Roman" w:cs="Times New Roman"/>
        </w:rPr>
        <w:t>,</w:t>
      </w:r>
      <w:r w:rsidR="00AD28B1" w:rsidRPr="00515C95">
        <w:rPr>
          <w:rFonts w:ascii="Times New Roman" w:hAnsi="Times New Roman" w:cs="Times New Roman"/>
        </w:rPr>
        <w:t xml:space="preserve"> desplegándose</w:t>
      </w:r>
      <w:r w:rsidR="00E15CC5" w:rsidRPr="00515C95">
        <w:rPr>
          <w:rFonts w:ascii="Times New Roman" w:hAnsi="Times New Roman" w:cs="Times New Roman"/>
        </w:rPr>
        <w:t xml:space="preserve"> como expresiones de cariño,</w:t>
      </w:r>
      <w:r w:rsidR="00AD28B1" w:rsidRPr="00515C95">
        <w:rPr>
          <w:rFonts w:ascii="Times New Roman" w:hAnsi="Times New Roman" w:cs="Times New Roman"/>
        </w:rPr>
        <w:t xml:space="preserve"> en</w:t>
      </w:r>
      <w:r w:rsidR="00E15CC5" w:rsidRPr="00515C95">
        <w:rPr>
          <w:rFonts w:ascii="Times New Roman" w:hAnsi="Times New Roman" w:cs="Times New Roman"/>
        </w:rPr>
        <w:t xml:space="preserve"> el sentirse atraído y atractivo para otros</w:t>
      </w:r>
      <w:r w:rsidR="008002A5" w:rsidRPr="00515C95">
        <w:rPr>
          <w:rFonts w:ascii="Times New Roman" w:hAnsi="Times New Roman" w:cs="Times New Roman"/>
        </w:rPr>
        <w:t>; modalidad de relación y comunicación. Siguiendo esta línea, nos detenemos a pensar también en relación a lo estético, en temas como</w:t>
      </w:r>
      <w:r w:rsidR="007F18C0" w:rsidRPr="00515C95">
        <w:rPr>
          <w:rFonts w:ascii="Times New Roman" w:hAnsi="Times New Roman" w:cs="Times New Roman"/>
        </w:rPr>
        <w:t xml:space="preserve"> la elección de cómo vestirse, como peinarse, la higiene misma. En general, nos encontramos ante jóvenes y adultos ubicados en una crónica posición infantil, en relación a estos aspectos mencionados, o incluso, despersonalizados</w:t>
      </w:r>
      <w:r w:rsidR="008002A5" w:rsidRPr="00515C95">
        <w:rPr>
          <w:rFonts w:ascii="Times New Roman" w:hAnsi="Times New Roman" w:cs="Times New Roman"/>
        </w:rPr>
        <w:t>, asexuados</w:t>
      </w:r>
      <w:r w:rsidR="007F18C0" w:rsidRPr="00515C95">
        <w:rPr>
          <w:rFonts w:ascii="Times New Roman" w:hAnsi="Times New Roman" w:cs="Times New Roman"/>
        </w:rPr>
        <w:t>.</w:t>
      </w:r>
      <w:r w:rsidR="008002A5" w:rsidRPr="00515C95">
        <w:rPr>
          <w:rFonts w:ascii="Times New Roman" w:hAnsi="Times New Roman" w:cs="Times New Roman"/>
        </w:rPr>
        <w:t xml:space="preserve"> ¿Qué pasa con los atributos sexuales allí? ¿Qué se intenta ocultar?</w:t>
      </w:r>
    </w:p>
    <w:p w:rsidR="005E561C" w:rsidRPr="00515C95" w:rsidRDefault="00E15CC5" w:rsidP="00515C95">
      <w:pPr>
        <w:spacing w:line="360" w:lineRule="auto"/>
        <w:jc w:val="both"/>
        <w:rPr>
          <w:rFonts w:ascii="Times New Roman" w:hAnsi="Times New Roman" w:cs="Times New Roman"/>
        </w:rPr>
      </w:pPr>
      <w:r w:rsidRPr="00515C95">
        <w:rPr>
          <w:rFonts w:ascii="Times New Roman" w:hAnsi="Times New Roman" w:cs="Times New Roman"/>
        </w:rPr>
        <w:t>Nos interesa hacer foco en la sexualidad y lo estético como cuestiones que surgen en los espacios del centro de día, y a partir de allí, cómo los talleres que brinda la institución son medios para trabajar</w:t>
      </w:r>
      <w:r w:rsidR="00F8289F" w:rsidRPr="00515C95">
        <w:rPr>
          <w:rFonts w:ascii="Times New Roman" w:hAnsi="Times New Roman" w:cs="Times New Roman"/>
        </w:rPr>
        <w:t>,</w:t>
      </w:r>
      <w:r w:rsidRPr="00515C95">
        <w:rPr>
          <w:rFonts w:ascii="Times New Roman" w:hAnsi="Times New Roman" w:cs="Times New Roman"/>
        </w:rPr>
        <w:t xml:space="preserve"> siempre</w:t>
      </w:r>
      <w:r w:rsidR="00F8289F" w:rsidRPr="00515C95">
        <w:rPr>
          <w:rFonts w:ascii="Times New Roman" w:hAnsi="Times New Roman" w:cs="Times New Roman"/>
        </w:rPr>
        <w:t>,</w:t>
      </w:r>
      <w:r w:rsidRPr="00515C95">
        <w:rPr>
          <w:rFonts w:ascii="Times New Roman" w:hAnsi="Times New Roman" w:cs="Times New Roman"/>
        </w:rPr>
        <w:t xml:space="preserve"> transversalmente esa construcción de la imagen</w:t>
      </w:r>
      <w:r w:rsidR="00356C86" w:rsidRPr="00515C95">
        <w:rPr>
          <w:rFonts w:ascii="Times New Roman" w:hAnsi="Times New Roman" w:cs="Times New Roman"/>
        </w:rPr>
        <w:t xml:space="preserve"> del propio cuerpo.</w:t>
      </w:r>
    </w:p>
    <w:p w:rsidR="00876F68" w:rsidRPr="00515C95" w:rsidRDefault="00876F68" w:rsidP="00515C95">
      <w:pPr>
        <w:jc w:val="both"/>
        <w:rPr>
          <w:rFonts w:ascii="Times New Roman" w:hAnsi="Times New Roman" w:cs="Times New Roman"/>
          <w:u w:val="single"/>
        </w:rPr>
      </w:pPr>
    </w:p>
    <w:p w:rsidR="004E7F82" w:rsidRPr="00515C95" w:rsidRDefault="004E7F82" w:rsidP="00515C95">
      <w:pPr>
        <w:jc w:val="both"/>
        <w:rPr>
          <w:rFonts w:ascii="Times New Roman" w:hAnsi="Times New Roman" w:cs="Times New Roman"/>
          <w:u w:val="single"/>
        </w:rPr>
      </w:pPr>
      <w:r w:rsidRPr="00515C95">
        <w:rPr>
          <w:rFonts w:ascii="Times New Roman" w:hAnsi="Times New Roman" w:cs="Times New Roman"/>
          <w:u w:val="single"/>
        </w:rPr>
        <w:t>METODOLOGÍA</w:t>
      </w:r>
      <w:r w:rsidR="00E70D24" w:rsidRPr="00515C95">
        <w:rPr>
          <w:rFonts w:ascii="Times New Roman" w:hAnsi="Times New Roman" w:cs="Times New Roman"/>
          <w:u w:val="single"/>
        </w:rPr>
        <w:t xml:space="preserve"> </w:t>
      </w:r>
    </w:p>
    <w:p w:rsidR="003576FE" w:rsidRPr="00515C95" w:rsidRDefault="003576FE" w:rsidP="00515C95">
      <w:pPr>
        <w:spacing w:after="0" w:line="360" w:lineRule="auto"/>
        <w:jc w:val="both"/>
        <w:rPr>
          <w:rFonts w:ascii="Times New Roman" w:hAnsi="Times New Roman" w:cs="Times New Roman"/>
        </w:rPr>
      </w:pPr>
      <w:r w:rsidRPr="00515C95">
        <w:rPr>
          <w:rFonts w:ascii="Times New Roman" w:hAnsi="Times New Roman" w:cs="Times New Roman"/>
        </w:rPr>
        <w:t>Se ha llevado a cabo un escrito de tipo ensayístico, realizando un análisis de la práctica y la teoría, a través de la presentación de tres casos, enmarcados en las actividades desarrolladas en el centro de Día “La Casa del Sol naciente” Turno Tarde, de la localidad de Rosario,</w:t>
      </w:r>
    </w:p>
    <w:p w:rsidR="00A64C0E" w:rsidRPr="00515C95" w:rsidRDefault="00A64C0E" w:rsidP="00515C95">
      <w:pPr>
        <w:jc w:val="both"/>
        <w:rPr>
          <w:rFonts w:ascii="Times New Roman" w:hAnsi="Times New Roman" w:cs="Times New Roman"/>
        </w:rPr>
      </w:pPr>
    </w:p>
    <w:p w:rsidR="00C154A5" w:rsidRPr="00515C95" w:rsidRDefault="00055630" w:rsidP="00515C95">
      <w:pPr>
        <w:jc w:val="both"/>
        <w:rPr>
          <w:rFonts w:ascii="Times New Roman" w:hAnsi="Times New Roman" w:cs="Times New Roman"/>
          <w:u w:val="single"/>
        </w:rPr>
      </w:pPr>
      <w:r w:rsidRPr="00515C95">
        <w:rPr>
          <w:rFonts w:ascii="Times New Roman" w:hAnsi="Times New Roman" w:cs="Times New Roman"/>
          <w:u w:val="single"/>
        </w:rPr>
        <w:t>DESARROLLO</w:t>
      </w:r>
    </w:p>
    <w:p w:rsidR="009E140B" w:rsidRPr="00515C95" w:rsidRDefault="003B2111" w:rsidP="00515C95">
      <w:pPr>
        <w:spacing w:line="360" w:lineRule="auto"/>
        <w:jc w:val="both"/>
        <w:rPr>
          <w:rFonts w:ascii="Times New Roman" w:hAnsi="Times New Roman" w:cs="Times New Roman"/>
        </w:rPr>
      </w:pPr>
      <w:r w:rsidRPr="00515C95">
        <w:rPr>
          <w:rFonts w:ascii="Times New Roman" w:hAnsi="Times New Roman" w:cs="Times New Roman"/>
        </w:rPr>
        <w:t>Consideram</w:t>
      </w:r>
      <w:r w:rsidR="00F05949">
        <w:rPr>
          <w:rFonts w:ascii="Times New Roman" w:hAnsi="Times New Roman" w:cs="Times New Roman"/>
        </w:rPr>
        <w:t xml:space="preserve">os de gran interés, poder analizar en este escrito, la </w:t>
      </w:r>
      <w:r w:rsidRPr="00515C95">
        <w:rPr>
          <w:rFonts w:ascii="Times New Roman" w:hAnsi="Times New Roman" w:cs="Times New Roman"/>
        </w:rPr>
        <w:t>propia experienci</w:t>
      </w:r>
      <w:r w:rsidR="00F05949">
        <w:rPr>
          <w:rFonts w:ascii="Times New Roman" w:hAnsi="Times New Roman" w:cs="Times New Roman"/>
        </w:rPr>
        <w:t>a en la</w:t>
      </w:r>
      <w:r w:rsidR="00EB286B" w:rsidRPr="00515C95">
        <w:rPr>
          <w:rFonts w:ascii="Times New Roman" w:hAnsi="Times New Roman" w:cs="Times New Roman"/>
        </w:rPr>
        <w:t xml:space="preserve"> práctica diaria. </w:t>
      </w:r>
      <w:r w:rsidRPr="00515C95">
        <w:rPr>
          <w:rFonts w:ascii="Times New Roman" w:hAnsi="Times New Roman" w:cs="Times New Roman"/>
        </w:rPr>
        <w:t>Práctica que nos interroga continuamente, y que, buscamos interrogar. Nuestro trabaj</w:t>
      </w:r>
      <w:r w:rsidR="00143AB0" w:rsidRPr="00515C95">
        <w:rPr>
          <w:rFonts w:ascii="Times New Roman" w:hAnsi="Times New Roman" w:cs="Times New Roman"/>
        </w:rPr>
        <w:t xml:space="preserve">o </w:t>
      </w:r>
      <w:r w:rsidRPr="00515C95">
        <w:rPr>
          <w:rFonts w:ascii="Times New Roman" w:hAnsi="Times New Roman" w:cs="Times New Roman"/>
        </w:rPr>
        <w:t>transcurre como orientadoras en un Centro de día con jóvenes y adultos con discapacidad severa. La propuesta general del Centro de día, parte del objetivo de mejorar la calidad de vida de los sujetos</w:t>
      </w:r>
      <w:r w:rsidR="009A6850">
        <w:rPr>
          <w:rFonts w:ascii="Times New Roman" w:hAnsi="Times New Roman" w:cs="Times New Roman"/>
        </w:rPr>
        <w:t xml:space="preserve">. </w:t>
      </w:r>
      <w:r w:rsidR="009E140B" w:rsidRPr="00515C95">
        <w:rPr>
          <w:rFonts w:ascii="Times New Roman" w:hAnsi="Times New Roman" w:cs="Times New Roman"/>
        </w:rPr>
        <w:t xml:space="preserve">Tomando como </w:t>
      </w:r>
      <w:r w:rsidR="00C538D5" w:rsidRPr="00515C95">
        <w:rPr>
          <w:rFonts w:ascii="Times New Roman" w:hAnsi="Times New Roman" w:cs="Times New Roman"/>
        </w:rPr>
        <w:t>ejes</w:t>
      </w:r>
      <w:r w:rsidR="009E140B" w:rsidRPr="00515C95">
        <w:rPr>
          <w:rFonts w:ascii="Times New Roman" w:hAnsi="Times New Roman" w:cs="Times New Roman"/>
        </w:rPr>
        <w:t xml:space="preserve"> principales la</w:t>
      </w:r>
      <w:r w:rsidR="00C538D5" w:rsidRPr="00515C95">
        <w:rPr>
          <w:rFonts w:ascii="Times New Roman" w:hAnsi="Times New Roman" w:cs="Times New Roman"/>
        </w:rPr>
        <w:t xml:space="preserve"> Autonomía y </w:t>
      </w:r>
      <w:r w:rsidR="00420A2F" w:rsidRPr="00515C95">
        <w:rPr>
          <w:rFonts w:ascii="Times New Roman" w:hAnsi="Times New Roman" w:cs="Times New Roman"/>
        </w:rPr>
        <w:t xml:space="preserve">la </w:t>
      </w:r>
      <w:r w:rsidR="00C538D5" w:rsidRPr="00515C95">
        <w:rPr>
          <w:rFonts w:ascii="Times New Roman" w:hAnsi="Times New Roman" w:cs="Times New Roman"/>
        </w:rPr>
        <w:t xml:space="preserve">Autodeterminación, entendiendo al primero como la capacidad </w:t>
      </w:r>
      <w:r w:rsidR="009E140B" w:rsidRPr="00515C95">
        <w:rPr>
          <w:rFonts w:ascii="Times New Roman" w:hAnsi="Times New Roman" w:cs="Times New Roman"/>
        </w:rPr>
        <w:t xml:space="preserve">de hacer algo por sus propios medios, y el segundo como aquella capacidad de elegir, responsabilizarse por sus actos. </w:t>
      </w:r>
    </w:p>
    <w:p w:rsidR="003B2111" w:rsidRPr="00515C95" w:rsidRDefault="003B2111" w:rsidP="00515C95">
      <w:pPr>
        <w:spacing w:line="360" w:lineRule="auto"/>
        <w:jc w:val="both"/>
        <w:rPr>
          <w:rFonts w:ascii="Times New Roman" w:hAnsi="Times New Roman" w:cs="Times New Roman"/>
        </w:rPr>
      </w:pPr>
      <w:r w:rsidRPr="00515C95">
        <w:rPr>
          <w:rFonts w:ascii="Times New Roman" w:hAnsi="Times New Roman" w:cs="Times New Roman"/>
        </w:rPr>
        <w:t>A partir de allí, se piensan diferentes talleres y espacios, los cuales son planificados desde un posicionamiento terapéutico, y apelando siempre al desplie</w:t>
      </w:r>
      <w:r w:rsidR="002D4226" w:rsidRPr="00515C95">
        <w:rPr>
          <w:rFonts w:ascii="Times New Roman" w:hAnsi="Times New Roman" w:cs="Times New Roman"/>
        </w:rPr>
        <w:t>gue del deseo. Si bien se trata</w:t>
      </w:r>
      <w:r w:rsidRPr="00515C95">
        <w:rPr>
          <w:rFonts w:ascii="Times New Roman" w:hAnsi="Times New Roman" w:cs="Times New Roman"/>
        </w:rPr>
        <w:t xml:space="preserve"> de actividades grupales, </w:t>
      </w:r>
      <w:r w:rsidR="00E928A4" w:rsidRPr="00515C95">
        <w:rPr>
          <w:rFonts w:ascii="Times New Roman" w:hAnsi="Times New Roman" w:cs="Times New Roman"/>
        </w:rPr>
        <w:t>se apunta a un trabajo</w:t>
      </w:r>
      <w:r w:rsidRPr="00515C95">
        <w:rPr>
          <w:rFonts w:ascii="Times New Roman" w:hAnsi="Times New Roman" w:cs="Times New Roman"/>
        </w:rPr>
        <w:t xml:space="preserve"> personalizado; y teniendo en cuenta el modelo de apoyos, en cada propuesta se busca beneficiar y posibilitar al sujeto en su singularidad. Es así que las actividades y propuestas, son pensadas en base a estas particularidades, sostenidas en el tiempo y continuamente readaptadas para el beneficio de la persona. Los talleres y espacios presentan en general, una propuesta </w:t>
      </w:r>
      <w:proofErr w:type="spellStart"/>
      <w:r w:rsidRPr="00515C95">
        <w:rPr>
          <w:rFonts w:ascii="Times New Roman" w:hAnsi="Times New Roman" w:cs="Times New Roman"/>
        </w:rPr>
        <w:t>multisensorial</w:t>
      </w:r>
      <w:proofErr w:type="spellEnd"/>
      <w:r w:rsidRPr="00515C95">
        <w:rPr>
          <w:rFonts w:ascii="Times New Roman" w:hAnsi="Times New Roman" w:cs="Times New Roman"/>
        </w:rPr>
        <w:t xml:space="preserve"> como forma de conocer el contexto y de relacionarse con los demás. La propuesta grupal, pone énfasis en el sentido de pertenencia y en </w:t>
      </w:r>
      <w:r w:rsidRPr="00515C95">
        <w:rPr>
          <w:rFonts w:ascii="Times New Roman" w:hAnsi="Times New Roman" w:cs="Times New Roman"/>
        </w:rPr>
        <w:lastRenderedPageBreak/>
        <w:t>la posibilidad de entablar vínculos y lazos afectivos con pares. A su vez, se apunta a habilitar espacios lúdicos y recreativos, como forma de reconocer el propio cuerpo, explorar, y favorecer la capacidad de elegir y crear.</w:t>
      </w:r>
      <w:r w:rsidR="000F1474" w:rsidRPr="00515C95">
        <w:rPr>
          <w:rStyle w:val="Refdenotaalpie"/>
          <w:rFonts w:ascii="Times New Roman" w:hAnsi="Times New Roman" w:cs="Times New Roman"/>
        </w:rPr>
        <w:footnoteReference w:id="4"/>
      </w:r>
    </w:p>
    <w:p w:rsidR="003B2111" w:rsidRPr="00515C95" w:rsidRDefault="003B2111" w:rsidP="00515C95">
      <w:pPr>
        <w:spacing w:line="360" w:lineRule="auto"/>
        <w:jc w:val="both"/>
        <w:rPr>
          <w:rFonts w:ascii="Times New Roman" w:hAnsi="Times New Roman" w:cs="Times New Roman"/>
          <w:lang w:val="es-ES_tradnl"/>
        </w:rPr>
      </w:pPr>
      <w:r w:rsidRPr="00515C95">
        <w:rPr>
          <w:rFonts w:ascii="Times New Roman" w:hAnsi="Times New Roman" w:cs="Times New Roman"/>
          <w:lang w:val="es-ES_tradnl"/>
        </w:rPr>
        <w:t>Nosotras sostenemos que estos talleres y espacios, (re)pensados y planificados cada vez, se tratan de un “medio para”. Un medio para generar encuentro; un medio para “leer los cuerpos” (las miradas, los gestos)</w:t>
      </w:r>
      <w:r w:rsidR="00834EA6" w:rsidRPr="00515C95">
        <w:rPr>
          <w:rFonts w:ascii="Times New Roman" w:hAnsi="Times New Roman" w:cs="Times New Roman"/>
          <w:lang w:val="es-ES_tradnl"/>
        </w:rPr>
        <w:t>, un medio para el despliegue del deseo, de un sujeto</w:t>
      </w:r>
      <w:r w:rsidRPr="00515C95">
        <w:rPr>
          <w:rFonts w:ascii="Times New Roman" w:hAnsi="Times New Roman" w:cs="Times New Roman"/>
          <w:lang w:val="es-ES_tradnl"/>
        </w:rPr>
        <w:t xml:space="preserve">. A través de los talleres planteados, se apunta entonces a </w:t>
      </w:r>
      <w:proofErr w:type="spellStart"/>
      <w:r w:rsidRPr="00515C95">
        <w:rPr>
          <w:rFonts w:ascii="Times New Roman" w:hAnsi="Times New Roman" w:cs="Times New Roman"/>
          <w:lang w:val="es-ES_tradnl"/>
        </w:rPr>
        <w:t>historizar</w:t>
      </w:r>
      <w:proofErr w:type="spellEnd"/>
      <w:r w:rsidRPr="00515C95">
        <w:rPr>
          <w:rFonts w:ascii="Times New Roman" w:hAnsi="Times New Roman" w:cs="Times New Roman"/>
          <w:lang w:val="es-ES_tradnl"/>
        </w:rPr>
        <w:t xml:space="preserve"> el cuerpo  en su singularidad, guiándonos, cada vez, por la realidad del encuentro, suponiendo un sujeto allí, creyendo en las posibilidades. </w:t>
      </w:r>
      <w:r w:rsidR="00EA473A" w:rsidRPr="00515C95">
        <w:rPr>
          <w:rFonts w:ascii="Times New Roman" w:hAnsi="Times New Roman" w:cs="Times New Roman"/>
          <w:lang w:val="es-ES_tradnl"/>
        </w:rPr>
        <w:t xml:space="preserve">Aquí plantearemos una primera aproximación a nuestras reflexiones acerca del cuerpo, ya que cuando decimos </w:t>
      </w:r>
      <w:r w:rsidRPr="00515C95">
        <w:rPr>
          <w:rFonts w:ascii="Times New Roman" w:hAnsi="Times New Roman" w:cs="Times New Roman"/>
          <w:lang w:val="es-ES_tradnl"/>
        </w:rPr>
        <w:t>cuerpo</w:t>
      </w:r>
      <w:r w:rsidR="003936EE" w:rsidRPr="00515C95">
        <w:rPr>
          <w:rFonts w:ascii="Times New Roman" w:hAnsi="Times New Roman" w:cs="Times New Roman"/>
          <w:lang w:val="es-ES_tradnl"/>
        </w:rPr>
        <w:t>,</w:t>
      </w:r>
      <w:r w:rsidRPr="00515C95">
        <w:rPr>
          <w:rFonts w:ascii="Times New Roman" w:hAnsi="Times New Roman" w:cs="Times New Roman"/>
          <w:lang w:val="es-ES_tradnl"/>
        </w:rPr>
        <w:t xml:space="preserve"> no nos referimos a su dimensión orgánica, sino al cuerpo que es “en construcción en y para la relación con el otro. Es a partir de otro que el cuerpo de un sujeto va s</w:t>
      </w:r>
      <w:r w:rsidR="00CD2EBF" w:rsidRPr="00515C95">
        <w:rPr>
          <w:rFonts w:ascii="Times New Roman" w:hAnsi="Times New Roman" w:cs="Times New Roman"/>
          <w:lang w:val="es-ES_tradnl"/>
        </w:rPr>
        <w:t>abiendo de dicha construcción”</w:t>
      </w:r>
      <w:r w:rsidR="00CD2EBF" w:rsidRPr="00515C95">
        <w:rPr>
          <w:rFonts w:ascii="Times New Roman" w:hAnsi="Times New Roman" w:cs="Times New Roman"/>
        </w:rPr>
        <w:t xml:space="preserve"> (</w:t>
      </w:r>
      <w:r w:rsidR="00C802E7" w:rsidRPr="00515C95">
        <w:rPr>
          <w:rFonts w:ascii="Times New Roman" w:hAnsi="Times New Roman" w:cs="Times New Roman"/>
        </w:rPr>
        <w:t xml:space="preserve">González, Leticia; </w:t>
      </w:r>
      <w:r w:rsidR="00CD2EBF" w:rsidRPr="00515C95">
        <w:rPr>
          <w:rFonts w:ascii="Times New Roman" w:hAnsi="Times New Roman" w:cs="Times New Roman"/>
        </w:rPr>
        <w:t>2009)</w:t>
      </w:r>
    </w:p>
    <w:p w:rsidR="003B2111" w:rsidRPr="00515C95" w:rsidRDefault="003B2111" w:rsidP="00515C95">
      <w:pPr>
        <w:spacing w:line="360" w:lineRule="auto"/>
        <w:jc w:val="both"/>
        <w:rPr>
          <w:rFonts w:ascii="Times New Roman" w:hAnsi="Times New Roman" w:cs="Times New Roman"/>
          <w:i/>
          <w:lang w:val="es-ES_tradnl"/>
        </w:rPr>
      </w:pPr>
      <w:r w:rsidRPr="00515C95">
        <w:rPr>
          <w:rFonts w:ascii="Times New Roman" w:hAnsi="Times New Roman" w:cs="Times New Roman"/>
          <w:lang w:val="es-ES_tradnl"/>
        </w:rPr>
        <w:t xml:space="preserve">En este sentido, tomamos también los aportes de Esteban </w:t>
      </w:r>
      <w:proofErr w:type="spellStart"/>
      <w:r w:rsidRPr="00515C95">
        <w:rPr>
          <w:rFonts w:ascii="Times New Roman" w:hAnsi="Times New Roman" w:cs="Times New Roman"/>
          <w:lang w:val="es-ES_tradnl"/>
        </w:rPr>
        <w:t>Levin</w:t>
      </w:r>
      <w:proofErr w:type="spellEnd"/>
      <w:r w:rsidR="00320F05" w:rsidRPr="00515C95">
        <w:rPr>
          <w:rFonts w:ascii="Times New Roman" w:hAnsi="Times New Roman" w:cs="Times New Roman"/>
          <w:lang w:val="es-ES_tradnl"/>
        </w:rPr>
        <w:t xml:space="preserve"> (2000)</w:t>
      </w:r>
      <w:r w:rsidRPr="00515C95">
        <w:rPr>
          <w:rFonts w:ascii="Times New Roman" w:hAnsi="Times New Roman" w:cs="Times New Roman"/>
          <w:lang w:val="es-ES_tradnl"/>
        </w:rPr>
        <w:t xml:space="preserve"> cuando plantea que lo que insiste conformando ese cuerpo no únicamente como soma es una imagen, precisamente no una imagen de órgano, sino de cuerpo. Una imagen que, como afirmamos, se conforma a partir de otro que no es él, pero que le permitirá serlo. Ser una imagen de Otro para poder tener su imagen y su esquema. Su primera imagen está en el Otro que no mira, ni sus órganos, ni sus funciones, ni sus componentes bioquími</w:t>
      </w:r>
      <w:r w:rsidR="00320F05" w:rsidRPr="00515C95">
        <w:rPr>
          <w:rFonts w:ascii="Times New Roman" w:hAnsi="Times New Roman" w:cs="Times New Roman"/>
          <w:lang w:val="es-ES_tradnl"/>
        </w:rPr>
        <w:t>cos, sino que mira a un sujeto.</w:t>
      </w:r>
    </w:p>
    <w:p w:rsidR="001F1780" w:rsidRPr="00515C95" w:rsidRDefault="00720099" w:rsidP="00515C95">
      <w:pPr>
        <w:spacing w:line="360" w:lineRule="auto"/>
        <w:jc w:val="both"/>
        <w:rPr>
          <w:rFonts w:ascii="Times New Roman" w:hAnsi="Times New Roman" w:cs="Times New Roman"/>
          <w:lang w:val="es-ES_tradnl"/>
        </w:rPr>
      </w:pPr>
      <w:r w:rsidRPr="00515C95">
        <w:rPr>
          <w:rFonts w:ascii="Times New Roman" w:hAnsi="Times New Roman" w:cs="Times New Roman"/>
          <w:lang w:val="es-ES_tradnl"/>
        </w:rPr>
        <w:t xml:space="preserve">Se nos hace necesario abrir un paréntesis, para pensar en esta constitución psíquica y la construcción del cuerpo desde los primeros años de vida, momentos fundamentales y </w:t>
      </w:r>
      <w:proofErr w:type="spellStart"/>
      <w:r w:rsidRPr="00515C95">
        <w:rPr>
          <w:rFonts w:ascii="Times New Roman" w:hAnsi="Times New Roman" w:cs="Times New Roman"/>
          <w:lang w:val="es-ES_tradnl"/>
        </w:rPr>
        <w:t>fundantes</w:t>
      </w:r>
      <w:proofErr w:type="spellEnd"/>
      <w:r w:rsidRPr="00515C95">
        <w:rPr>
          <w:rFonts w:ascii="Times New Roman" w:hAnsi="Times New Roman" w:cs="Times New Roman"/>
          <w:lang w:val="es-ES_tradnl"/>
        </w:rPr>
        <w:t xml:space="preserve">. </w:t>
      </w:r>
      <w:r w:rsidR="001F1780" w:rsidRPr="00515C95">
        <w:rPr>
          <w:rFonts w:ascii="Times New Roman" w:hAnsi="Times New Roman" w:cs="Times New Roman"/>
          <w:lang w:val="es-ES_tradnl"/>
        </w:rPr>
        <w:t>Y a partir de allí, poder reflexionar en torno al nacimiento de un niño o niña con discapacidad.</w:t>
      </w:r>
    </w:p>
    <w:p w:rsidR="00A20807" w:rsidRPr="00515C95" w:rsidRDefault="00A20807" w:rsidP="00515C95">
      <w:pPr>
        <w:spacing w:line="360" w:lineRule="auto"/>
        <w:jc w:val="both"/>
        <w:rPr>
          <w:rFonts w:ascii="Times New Roman" w:hAnsi="Times New Roman" w:cs="Times New Roman"/>
        </w:rPr>
      </w:pPr>
      <w:r w:rsidRPr="00515C95">
        <w:rPr>
          <w:rFonts w:ascii="Times New Roman" w:hAnsi="Times New Roman" w:cs="Times New Roman"/>
          <w:lang w:val="es-ES_tradnl"/>
        </w:rPr>
        <w:t>En línea con los autores mencionados, al hablar del cuerpo,</w:t>
      </w:r>
      <w:r w:rsidRPr="00515C95">
        <w:rPr>
          <w:rFonts w:ascii="Times New Roman" w:hAnsi="Times New Roman" w:cs="Times New Roman"/>
        </w:rPr>
        <w:t xml:space="preserve"> podemos decir que no estamos sólo ante un organismo biológico; sino que éste expresa todo un conjunto de marcas significantes que lo van constituyendo. No es sólo una boca en una cara; es una boca imaginada, deseada, elegida entre todas las bocas, es singular. Estas huellas, estas marcas, no sólo operan en la constitución psíquica sino en el cuerpo mismo, en su construcción. </w:t>
      </w:r>
    </w:p>
    <w:p w:rsidR="000937A0" w:rsidRPr="00515C95" w:rsidRDefault="000B6B15" w:rsidP="00515C95">
      <w:pPr>
        <w:spacing w:line="360" w:lineRule="auto"/>
        <w:jc w:val="both"/>
        <w:rPr>
          <w:rFonts w:ascii="Times New Roman" w:hAnsi="Times New Roman" w:cs="Times New Roman"/>
        </w:rPr>
      </w:pPr>
      <w:r w:rsidRPr="00515C95">
        <w:rPr>
          <w:rFonts w:ascii="Times New Roman" w:hAnsi="Times New Roman" w:cs="Times New Roman"/>
        </w:rPr>
        <w:t xml:space="preserve">Planteamos entonces, </w:t>
      </w:r>
      <w:r w:rsidR="00720099" w:rsidRPr="00515C95">
        <w:rPr>
          <w:rFonts w:ascii="Times New Roman" w:hAnsi="Times New Roman" w:cs="Times New Roman"/>
        </w:rPr>
        <w:t xml:space="preserve">que hay un puro </w:t>
      </w:r>
      <w:r w:rsidRPr="00515C95">
        <w:rPr>
          <w:rFonts w:ascii="Times New Roman" w:hAnsi="Times New Roman" w:cs="Times New Roman"/>
        </w:rPr>
        <w:t xml:space="preserve">organismo </w:t>
      </w:r>
      <w:r w:rsidR="00720099" w:rsidRPr="00515C95">
        <w:rPr>
          <w:rFonts w:ascii="Times New Roman" w:hAnsi="Times New Roman" w:cs="Times New Roman"/>
        </w:rPr>
        <w:t>construyéndose en cuerpo, en forma singular a través de todas esas inscripciones</w:t>
      </w:r>
      <w:r w:rsidRPr="00515C95">
        <w:rPr>
          <w:rFonts w:ascii="Times New Roman" w:hAnsi="Times New Roman" w:cs="Times New Roman"/>
        </w:rPr>
        <w:t>.</w:t>
      </w:r>
      <w:r w:rsidRPr="00515C95">
        <w:rPr>
          <w:rFonts w:ascii="Times New Roman" w:hAnsi="Times New Roman" w:cs="Times New Roman"/>
          <w:lang w:val="es-ES_tradnl"/>
        </w:rPr>
        <w:t xml:space="preserve"> </w:t>
      </w:r>
      <w:r w:rsidR="008925FC" w:rsidRPr="00515C95">
        <w:rPr>
          <w:rFonts w:ascii="Times New Roman" w:hAnsi="Times New Roman" w:cs="Times New Roman"/>
        </w:rPr>
        <w:t xml:space="preserve">El bebé nace en una red simbólica, en los deseos, </w:t>
      </w:r>
      <w:r w:rsidRPr="00515C95">
        <w:rPr>
          <w:rFonts w:ascii="Times New Roman" w:hAnsi="Times New Roman" w:cs="Times New Roman"/>
        </w:rPr>
        <w:t xml:space="preserve">en las </w:t>
      </w:r>
      <w:r w:rsidR="008925FC" w:rsidRPr="00515C95">
        <w:rPr>
          <w:rFonts w:ascii="Times New Roman" w:hAnsi="Times New Roman" w:cs="Times New Roman"/>
        </w:rPr>
        <w:t xml:space="preserve">expectativas de sus padres. Con el nacimiento, cae un puro cuerpo biológico, real, que llega en esa anticipación simbólica ya constituida. </w:t>
      </w:r>
      <w:r w:rsidRPr="00515C95">
        <w:rPr>
          <w:rFonts w:ascii="Times New Roman" w:hAnsi="Times New Roman" w:cs="Times New Roman"/>
        </w:rPr>
        <w:t xml:space="preserve">Sabemos que siempre existe </w:t>
      </w:r>
      <w:r w:rsidR="008925FC" w:rsidRPr="00515C95">
        <w:rPr>
          <w:rFonts w:ascii="Times New Roman" w:hAnsi="Times New Roman" w:cs="Times New Roman"/>
        </w:rPr>
        <w:t>un desfasaje entre el niño deseado y el niño real, lo cual nos permite pensar la constitución de un sujeto, singular.</w:t>
      </w:r>
    </w:p>
    <w:p w:rsidR="00A22C4C" w:rsidRPr="00515C95" w:rsidRDefault="00A22C4C" w:rsidP="00515C95">
      <w:pPr>
        <w:spacing w:line="360" w:lineRule="auto"/>
        <w:jc w:val="both"/>
        <w:rPr>
          <w:rFonts w:ascii="Times New Roman" w:hAnsi="Times New Roman" w:cs="Times New Roman"/>
          <w:lang w:val="es-ES_tradnl"/>
        </w:rPr>
      </w:pPr>
      <w:r w:rsidRPr="00515C95">
        <w:rPr>
          <w:rFonts w:ascii="Times New Roman" w:hAnsi="Times New Roman" w:cs="Times New Roman"/>
        </w:rPr>
        <w:lastRenderedPageBreak/>
        <w:t>¿Qué sucede cuando un niño o niña nace con una discapacidad? Ese desfasaje que planteábamos entre hijo ideal e hijo real se intensifica, cae de la escena a otra dimensión simbólica donde discapacidad se torna un significante. Por ende, precede al sujeto, así como lo hace el lenguaje.</w:t>
      </w:r>
    </w:p>
    <w:p w:rsidR="005365CB" w:rsidRPr="00515C95" w:rsidRDefault="00A22C4C" w:rsidP="00515C95">
      <w:pPr>
        <w:spacing w:line="360" w:lineRule="auto"/>
        <w:jc w:val="both"/>
        <w:rPr>
          <w:rFonts w:ascii="Times New Roman" w:hAnsi="Times New Roman" w:cs="Times New Roman"/>
        </w:rPr>
      </w:pPr>
      <w:r w:rsidRPr="00515C95">
        <w:rPr>
          <w:rFonts w:ascii="Times New Roman" w:hAnsi="Times New Roman" w:cs="Times New Roman"/>
          <w:lang w:val="es-ES_tradnl"/>
        </w:rPr>
        <w:t>La importancia que reside en</w:t>
      </w:r>
      <w:r w:rsidRPr="00515C95">
        <w:rPr>
          <w:rFonts w:ascii="Times New Roman" w:hAnsi="Times New Roman" w:cs="Times New Roman"/>
        </w:rPr>
        <w:t xml:space="preserve"> la anticipación simbólica, tiene que ver con el comienz</w:t>
      </w:r>
      <w:r w:rsidR="001020E6" w:rsidRPr="00515C95">
        <w:rPr>
          <w:rFonts w:ascii="Times New Roman" w:hAnsi="Times New Roman" w:cs="Times New Roman"/>
        </w:rPr>
        <w:t>o</w:t>
      </w:r>
      <w:r w:rsidRPr="00515C95">
        <w:rPr>
          <w:rFonts w:ascii="Times New Roman" w:hAnsi="Times New Roman" w:cs="Times New Roman"/>
        </w:rPr>
        <w:t xml:space="preserve"> de la enunciación de un sujeto</w:t>
      </w:r>
      <w:r w:rsidR="00F17D08" w:rsidRPr="00515C95">
        <w:rPr>
          <w:rFonts w:ascii="Times New Roman" w:hAnsi="Times New Roman" w:cs="Times New Roman"/>
        </w:rPr>
        <w:t>, dentro de una estructura familiar que lo precede</w:t>
      </w:r>
      <w:r w:rsidRPr="00515C95">
        <w:rPr>
          <w:rFonts w:ascii="Times New Roman" w:hAnsi="Times New Roman" w:cs="Times New Roman"/>
        </w:rPr>
        <w:t>. La madre oficia de espejo, humanizando sus gestos, vocalizaciones, etc.</w:t>
      </w:r>
      <w:r w:rsidR="00D60AA8" w:rsidRPr="00515C95">
        <w:rPr>
          <w:rFonts w:ascii="Times New Roman" w:hAnsi="Times New Roman" w:cs="Times New Roman"/>
        </w:rPr>
        <w:t xml:space="preserve">, introduciéndolo al lenguaje. </w:t>
      </w:r>
      <w:r w:rsidRPr="00515C95">
        <w:rPr>
          <w:rFonts w:ascii="Times New Roman" w:hAnsi="Times New Roman" w:cs="Times New Roman"/>
        </w:rPr>
        <w:t>Da sentido y significa los movimientos, que sin este anudamiento en el lenguaje serian puro reflejo, descarga motriz</w:t>
      </w:r>
      <w:r w:rsidR="00D60AA8" w:rsidRPr="00515C95">
        <w:rPr>
          <w:rFonts w:ascii="Times New Roman" w:hAnsi="Times New Roman" w:cs="Times New Roman"/>
        </w:rPr>
        <w:t xml:space="preserve">. </w:t>
      </w:r>
      <w:r w:rsidRPr="00515C95">
        <w:rPr>
          <w:rFonts w:ascii="Times New Roman" w:hAnsi="Times New Roman" w:cs="Times New Roman"/>
        </w:rPr>
        <w:t>De este modo, el niño o niña alcanza la unificación de la imagen; la imagen del cuerpo está en relación al deseo. No hay sujeto sin cuerpo y sin Otro. Lo que desea el niño es el deseo del otro en el cuerpo</w:t>
      </w:r>
      <w:r w:rsidRPr="00515C95">
        <w:rPr>
          <w:rFonts w:ascii="Times New Roman" w:hAnsi="Times New Roman" w:cs="Times New Roman"/>
          <w:color w:val="FF0000"/>
        </w:rPr>
        <w:t xml:space="preserve">. </w:t>
      </w:r>
      <w:r w:rsidRPr="00515C95">
        <w:rPr>
          <w:rFonts w:ascii="Times New Roman" w:hAnsi="Times New Roman" w:cs="Times New Roman"/>
        </w:rPr>
        <w:t xml:space="preserve">Así, el Otro aparece como primordial en el aspecto relacional. La unificación del propio cuerpo tiene que ver con esta relación con Otro, quien anticipa en su deseo al hijo como Uno. </w:t>
      </w:r>
    </w:p>
    <w:p w:rsidR="00EB286B" w:rsidRPr="00515C95" w:rsidRDefault="00EB286B" w:rsidP="00515C95">
      <w:pPr>
        <w:spacing w:after="0" w:line="240" w:lineRule="auto"/>
        <w:jc w:val="both"/>
        <w:rPr>
          <w:rFonts w:ascii="Times New Roman" w:hAnsi="Times New Roman" w:cs="Times New Roman"/>
          <w:color w:val="222222"/>
          <w:shd w:val="clear" w:color="auto" w:fill="FFFFFF"/>
        </w:rPr>
      </w:pPr>
    </w:p>
    <w:p w:rsidR="00EB286B" w:rsidRPr="00515C95" w:rsidRDefault="00EB286B" w:rsidP="00515C95">
      <w:pPr>
        <w:spacing w:after="0" w:line="240" w:lineRule="auto"/>
        <w:jc w:val="both"/>
        <w:rPr>
          <w:rFonts w:ascii="Times New Roman" w:hAnsi="Times New Roman" w:cs="Times New Roman"/>
          <w:i/>
          <w:color w:val="222222"/>
          <w:shd w:val="clear" w:color="auto" w:fill="FFFFFF"/>
        </w:rPr>
      </w:pPr>
      <w:r w:rsidRPr="00515C95">
        <w:rPr>
          <w:rFonts w:ascii="Times New Roman" w:hAnsi="Times New Roman" w:cs="Times New Roman"/>
          <w:i/>
          <w:color w:val="222222"/>
          <w:shd w:val="clear" w:color="auto" w:fill="FFFFFF"/>
        </w:rPr>
        <w:t xml:space="preserve">¡Vaya! - se dijo Alicia -. </w:t>
      </w:r>
    </w:p>
    <w:p w:rsidR="00EB286B" w:rsidRPr="00515C95" w:rsidRDefault="00EB286B" w:rsidP="00515C95">
      <w:pPr>
        <w:spacing w:after="0" w:line="240" w:lineRule="auto"/>
        <w:jc w:val="both"/>
        <w:rPr>
          <w:rFonts w:ascii="Times New Roman" w:hAnsi="Times New Roman" w:cs="Times New Roman"/>
          <w:i/>
          <w:color w:val="222222"/>
          <w:shd w:val="clear" w:color="auto" w:fill="FFFFFF"/>
        </w:rPr>
      </w:pPr>
      <w:r w:rsidRPr="00515C95">
        <w:rPr>
          <w:rFonts w:ascii="Times New Roman" w:hAnsi="Times New Roman" w:cs="Times New Roman"/>
          <w:i/>
          <w:color w:val="222222"/>
          <w:shd w:val="clear" w:color="auto" w:fill="FFFFFF"/>
        </w:rPr>
        <w:t>He visto muchísimas veces un gato sin sonrisa,</w:t>
      </w:r>
    </w:p>
    <w:p w:rsidR="00EB286B" w:rsidRPr="00515C95" w:rsidRDefault="00EB286B" w:rsidP="00515C95">
      <w:pPr>
        <w:spacing w:after="0" w:line="240" w:lineRule="auto"/>
        <w:jc w:val="both"/>
        <w:rPr>
          <w:rFonts w:ascii="Times New Roman" w:hAnsi="Times New Roman" w:cs="Times New Roman"/>
          <w:i/>
          <w:color w:val="222222"/>
          <w:shd w:val="clear" w:color="auto" w:fill="FFFFFF"/>
        </w:rPr>
      </w:pPr>
      <w:r w:rsidRPr="00515C95">
        <w:rPr>
          <w:rFonts w:ascii="Times New Roman" w:hAnsi="Times New Roman" w:cs="Times New Roman"/>
          <w:i/>
          <w:color w:val="222222"/>
          <w:shd w:val="clear" w:color="auto" w:fill="FFFFFF"/>
        </w:rPr>
        <w:t>¡pero una sonrisa sin gato!</w:t>
      </w:r>
    </w:p>
    <w:p w:rsidR="00EB286B" w:rsidRPr="00515C95" w:rsidRDefault="00EB286B" w:rsidP="00515C95">
      <w:pPr>
        <w:spacing w:after="0" w:line="240" w:lineRule="auto"/>
        <w:jc w:val="both"/>
        <w:rPr>
          <w:rFonts w:ascii="Times New Roman" w:hAnsi="Times New Roman" w:cs="Times New Roman"/>
          <w:color w:val="222222"/>
          <w:shd w:val="clear" w:color="auto" w:fill="FFFFFF"/>
        </w:rPr>
      </w:pPr>
    </w:p>
    <w:p w:rsidR="00EB286B" w:rsidRPr="00515C95" w:rsidRDefault="00EB286B" w:rsidP="00515C95">
      <w:pPr>
        <w:spacing w:after="0" w:line="240" w:lineRule="auto"/>
        <w:jc w:val="both"/>
        <w:rPr>
          <w:rFonts w:ascii="Times New Roman" w:hAnsi="Times New Roman" w:cs="Times New Roman"/>
          <w:color w:val="222222"/>
          <w:shd w:val="clear" w:color="auto" w:fill="FFFFFF"/>
        </w:rPr>
      </w:pPr>
      <w:r w:rsidRPr="00515C95">
        <w:rPr>
          <w:rFonts w:ascii="Times New Roman" w:hAnsi="Times New Roman" w:cs="Times New Roman"/>
          <w:color w:val="222222"/>
          <w:shd w:val="clear" w:color="auto" w:fill="FFFFFF"/>
        </w:rPr>
        <w:t>“Alicia en el País de las Maravillas”</w:t>
      </w:r>
    </w:p>
    <w:p w:rsidR="00EB286B" w:rsidRPr="00515C95" w:rsidRDefault="00EB286B" w:rsidP="00515C95">
      <w:pPr>
        <w:spacing w:after="0" w:line="240" w:lineRule="auto"/>
        <w:jc w:val="both"/>
        <w:rPr>
          <w:rFonts w:ascii="Times New Roman" w:hAnsi="Times New Roman" w:cs="Times New Roman"/>
          <w:color w:val="222222"/>
          <w:shd w:val="clear" w:color="auto" w:fill="FFFFFF"/>
        </w:rPr>
      </w:pPr>
      <w:r w:rsidRPr="00515C95">
        <w:rPr>
          <w:rFonts w:ascii="Times New Roman" w:hAnsi="Times New Roman" w:cs="Times New Roman"/>
          <w:color w:val="222222"/>
          <w:shd w:val="clear" w:color="auto" w:fill="FFFFFF"/>
        </w:rPr>
        <w:t xml:space="preserve">Lewis </w:t>
      </w:r>
      <w:proofErr w:type="spellStart"/>
      <w:r w:rsidRPr="00515C95">
        <w:rPr>
          <w:rFonts w:ascii="Times New Roman" w:hAnsi="Times New Roman" w:cs="Times New Roman"/>
          <w:color w:val="222222"/>
          <w:shd w:val="clear" w:color="auto" w:fill="FFFFFF"/>
        </w:rPr>
        <w:t>Carrol</w:t>
      </w:r>
      <w:proofErr w:type="spellEnd"/>
      <w:r w:rsidR="009A6850">
        <w:rPr>
          <w:rFonts w:ascii="Times New Roman" w:hAnsi="Times New Roman" w:cs="Times New Roman"/>
          <w:color w:val="222222"/>
          <w:shd w:val="clear" w:color="auto" w:fill="FFFFFF"/>
        </w:rPr>
        <w:t xml:space="preserve"> (1865)</w:t>
      </w:r>
    </w:p>
    <w:p w:rsidR="00EB286B" w:rsidRPr="00515C95" w:rsidRDefault="00EB286B" w:rsidP="00515C95">
      <w:pPr>
        <w:spacing w:line="360" w:lineRule="auto"/>
        <w:jc w:val="both"/>
        <w:rPr>
          <w:rFonts w:ascii="Times New Roman" w:hAnsi="Times New Roman" w:cs="Times New Roman"/>
        </w:rPr>
      </w:pPr>
    </w:p>
    <w:p w:rsidR="0062075B" w:rsidRPr="00515C95" w:rsidRDefault="001020E6" w:rsidP="00515C95">
      <w:pPr>
        <w:spacing w:line="360" w:lineRule="auto"/>
        <w:jc w:val="both"/>
        <w:rPr>
          <w:rFonts w:ascii="Times New Roman" w:hAnsi="Times New Roman" w:cs="Times New Roman"/>
        </w:rPr>
      </w:pPr>
      <w:r w:rsidRPr="00515C95">
        <w:rPr>
          <w:rFonts w:ascii="Times New Roman" w:hAnsi="Times New Roman" w:cs="Times New Roman"/>
        </w:rPr>
        <w:t>Nos preguntába</w:t>
      </w:r>
      <w:r w:rsidR="00A22C4C" w:rsidRPr="00515C95">
        <w:rPr>
          <w:rFonts w:ascii="Times New Roman" w:hAnsi="Times New Roman" w:cs="Times New Roman"/>
        </w:rPr>
        <w:t xml:space="preserve">mos entonces, qué pasa cuando el niño </w:t>
      </w:r>
      <w:r w:rsidR="00F17D08" w:rsidRPr="00515C95">
        <w:rPr>
          <w:rFonts w:ascii="Times New Roman" w:hAnsi="Times New Roman" w:cs="Times New Roman"/>
        </w:rPr>
        <w:t>que nace tiene una discapacidad. ¿A</w:t>
      </w:r>
      <w:r w:rsidR="00362F27" w:rsidRPr="00515C95">
        <w:rPr>
          <w:rFonts w:ascii="Times New Roman" w:hAnsi="Times New Roman" w:cs="Times New Roman"/>
        </w:rPr>
        <w:t xml:space="preserve"> quién se parece? ¿Qué ojos tiene?</w:t>
      </w:r>
      <w:r w:rsidR="00506ADD" w:rsidRPr="00515C95">
        <w:rPr>
          <w:rFonts w:ascii="Times New Roman" w:hAnsi="Times New Roman" w:cs="Times New Roman"/>
        </w:rPr>
        <w:t xml:space="preserve"> </w:t>
      </w:r>
    </w:p>
    <w:p w:rsidR="00315584" w:rsidRPr="00515C95" w:rsidRDefault="00506ADD" w:rsidP="00515C95">
      <w:pPr>
        <w:spacing w:line="360" w:lineRule="auto"/>
        <w:jc w:val="both"/>
        <w:rPr>
          <w:rFonts w:ascii="Times New Roman" w:hAnsi="Times New Roman" w:cs="Times New Roman"/>
        </w:rPr>
      </w:pPr>
      <w:r w:rsidRPr="00515C95">
        <w:rPr>
          <w:rFonts w:ascii="Times New Roman" w:hAnsi="Times New Roman" w:cs="Times New Roman"/>
        </w:rPr>
        <w:t>Cuando hay un hijo que se presenta como desconocido</w:t>
      </w:r>
      <w:r w:rsidR="009C61FF" w:rsidRPr="00515C95">
        <w:rPr>
          <w:rFonts w:ascii="Times New Roman" w:hAnsi="Times New Roman" w:cs="Times New Roman"/>
        </w:rPr>
        <w:t>,</w:t>
      </w:r>
      <w:r w:rsidRPr="00515C95">
        <w:rPr>
          <w:rFonts w:ascii="Times New Roman" w:hAnsi="Times New Roman" w:cs="Times New Roman"/>
        </w:rPr>
        <w:t xml:space="preserve"> anónimo, las funciones</w:t>
      </w:r>
      <w:r w:rsidR="00362F27" w:rsidRPr="00515C95">
        <w:rPr>
          <w:rFonts w:ascii="Times New Roman" w:hAnsi="Times New Roman" w:cs="Times New Roman"/>
        </w:rPr>
        <w:t xml:space="preserve"> parental</w:t>
      </w:r>
      <w:r w:rsidRPr="00515C95">
        <w:rPr>
          <w:rFonts w:ascii="Times New Roman" w:hAnsi="Times New Roman" w:cs="Times New Roman"/>
        </w:rPr>
        <w:t>es</w:t>
      </w:r>
      <w:r w:rsidR="00362F27" w:rsidRPr="00515C95">
        <w:rPr>
          <w:rFonts w:ascii="Times New Roman" w:hAnsi="Times New Roman" w:cs="Times New Roman"/>
        </w:rPr>
        <w:t xml:space="preserve"> </w:t>
      </w:r>
      <w:r w:rsidRPr="00515C95">
        <w:rPr>
          <w:rFonts w:ascii="Times New Roman" w:hAnsi="Times New Roman" w:cs="Times New Roman"/>
        </w:rPr>
        <w:t xml:space="preserve">aparecen </w:t>
      </w:r>
      <w:r w:rsidR="00362F27" w:rsidRPr="00515C95">
        <w:rPr>
          <w:rFonts w:ascii="Times New Roman" w:hAnsi="Times New Roman" w:cs="Times New Roman"/>
        </w:rPr>
        <w:t>cuestionada</w:t>
      </w:r>
      <w:r w:rsidRPr="00515C95">
        <w:rPr>
          <w:rFonts w:ascii="Times New Roman" w:hAnsi="Times New Roman" w:cs="Times New Roman"/>
        </w:rPr>
        <w:t>s. Es un hijo anónimo, pero a su vez, es hijo del síndrome, lo cual conlleva la</w:t>
      </w:r>
      <w:r w:rsidR="00362F27" w:rsidRPr="00515C95">
        <w:rPr>
          <w:rFonts w:ascii="Times New Roman" w:hAnsi="Times New Roman" w:cs="Times New Roman"/>
        </w:rPr>
        <w:t xml:space="preserve"> </w:t>
      </w:r>
      <w:r w:rsidRPr="00515C95">
        <w:rPr>
          <w:rFonts w:ascii="Times New Roman" w:hAnsi="Times New Roman" w:cs="Times New Roman"/>
        </w:rPr>
        <w:t>filiación</w:t>
      </w:r>
      <w:r w:rsidR="00362F27" w:rsidRPr="00515C95">
        <w:rPr>
          <w:rFonts w:ascii="Times New Roman" w:hAnsi="Times New Roman" w:cs="Times New Roman"/>
        </w:rPr>
        <w:t xml:space="preserve"> a un </w:t>
      </w:r>
      <w:r w:rsidRPr="00515C95">
        <w:rPr>
          <w:rFonts w:ascii="Times New Roman" w:hAnsi="Times New Roman" w:cs="Times New Roman"/>
        </w:rPr>
        <w:t>diagnóstico</w:t>
      </w:r>
      <w:r w:rsidR="00362F27" w:rsidRPr="00515C95">
        <w:rPr>
          <w:rFonts w:ascii="Times New Roman" w:hAnsi="Times New Roman" w:cs="Times New Roman"/>
        </w:rPr>
        <w:t xml:space="preserve">, donde incluso, sus rasgos se asemejan a otros con mismo </w:t>
      </w:r>
      <w:r w:rsidRPr="00515C95">
        <w:rPr>
          <w:rFonts w:ascii="Times New Roman" w:hAnsi="Times New Roman" w:cs="Times New Roman"/>
        </w:rPr>
        <w:t>síndrome</w:t>
      </w:r>
      <w:r w:rsidR="00362F27" w:rsidRPr="00515C95">
        <w:rPr>
          <w:rFonts w:ascii="Times New Roman" w:hAnsi="Times New Roman" w:cs="Times New Roman"/>
        </w:rPr>
        <w:t xml:space="preserve">. </w:t>
      </w:r>
      <w:r w:rsidR="00315584" w:rsidRPr="00515C95">
        <w:rPr>
          <w:rFonts w:ascii="Times New Roman" w:hAnsi="Times New Roman" w:cs="Times New Roman"/>
        </w:rPr>
        <w:t>Se produce una especie de a</w:t>
      </w:r>
      <w:r w:rsidR="00362F27" w:rsidRPr="00515C95">
        <w:rPr>
          <w:rFonts w:ascii="Times New Roman" w:hAnsi="Times New Roman" w:cs="Times New Roman"/>
        </w:rPr>
        <w:t>nclaje: cuerpo</w:t>
      </w:r>
      <w:r w:rsidR="00315584" w:rsidRPr="00515C95">
        <w:rPr>
          <w:rFonts w:ascii="Times New Roman" w:hAnsi="Times New Roman" w:cs="Times New Roman"/>
        </w:rPr>
        <w:t xml:space="preserve"> – órgano -</w:t>
      </w:r>
      <w:r w:rsidR="00362F27" w:rsidRPr="00515C95">
        <w:rPr>
          <w:rFonts w:ascii="Times New Roman" w:hAnsi="Times New Roman" w:cs="Times New Roman"/>
        </w:rPr>
        <w:t xml:space="preserve">enfermo. </w:t>
      </w:r>
    </w:p>
    <w:p w:rsidR="00315584" w:rsidRPr="00515C95" w:rsidRDefault="00A20807" w:rsidP="00515C95">
      <w:pPr>
        <w:spacing w:line="360" w:lineRule="auto"/>
        <w:jc w:val="both"/>
        <w:rPr>
          <w:rFonts w:ascii="Times New Roman" w:hAnsi="Times New Roman" w:cs="Times New Roman"/>
        </w:rPr>
      </w:pPr>
      <w:r w:rsidRPr="00515C95">
        <w:rPr>
          <w:rFonts w:ascii="Times New Roman" w:hAnsi="Times New Roman" w:cs="Times New Roman"/>
        </w:rPr>
        <w:t>Podemos seguir reflexionando, y plantear que cuando</w:t>
      </w:r>
      <w:r w:rsidR="00315584" w:rsidRPr="00515C95">
        <w:rPr>
          <w:rFonts w:ascii="Times New Roman" w:hAnsi="Times New Roman" w:cs="Times New Roman"/>
        </w:rPr>
        <w:t xml:space="preserve"> esa mirada del Otro no devuelve una unidad, el cuerpo se presenta como caótico, fragmentado. Frecuentemente,</w:t>
      </w:r>
      <w:r w:rsidRPr="00515C95">
        <w:rPr>
          <w:rFonts w:ascii="Times New Roman" w:hAnsi="Times New Roman" w:cs="Times New Roman"/>
        </w:rPr>
        <w:t xml:space="preserve"> las personas con discapacidad </w:t>
      </w:r>
      <w:r w:rsidR="00315584" w:rsidRPr="00515C95">
        <w:rPr>
          <w:rFonts w:ascii="Times New Roman" w:hAnsi="Times New Roman" w:cs="Times New Roman"/>
        </w:rPr>
        <w:t>pasan a ser partes del cuerpo a rehabilitar.</w:t>
      </w:r>
      <w:r w:rsidR="00315584" w:rsidRPr="00515C95">
        <w:rPr>
          <w:rFonts w:ascii="Times New Roman" w:hAnsi="Times New Roman" w:cs="Times New Roman"/>
          <w:color w:val="FF0000"/>
        </w:rPr>
        <w:t xml:space="preserve"> </w:t>
      </w:r>
      <w:r w:rsidR="00315584" w:rsidRPr="00515C95">
        <w:rPr>
          <w:rFonts w:ascii="Times New Roman" w:hAnsi="Times New Roman" w:cs="Times New Roman"/>
        </w:rPr>
        <w:t>“</w:t>
      </w:r>
      <w:r w:rsidR="00356E98" w:rsidRPr="00515C95">
        <w:rPr>
          <w:rFonts w:ascii="Times New Roman" w:hAnsi="Times New Roman" w:cs="Times New Roman"/>
        </w:rPr>
        <w:t>Si desde el vamos, e</w:t>
      </w:r>
      <w:r w:rsidR="00315584" w:rsidRPr="00515C95">
        <w:rPr>
          <w:rFonts w:ascii="Times New Roman" w:hAnsi="Times New Roman" w:cs="Times New Roman"/>
        </w:rPr>
        <w:t>se cuerpo</w:t>
      </w:r>
      <w:r w:rsidR="00356E98" w:rsidRPr="00515C95">
        <w:rPr>
          <w:rFonts w:ascii="Times New Roman" w:hAnsi="Times New Roman" w:cs="Times New Roman"/>
        </w:rPr>
        <w:t xml:space="preserve"> ha sido en exceso</w:t>
      </w:r>
      <w:r w:rsidR="00315584" w:rsidRPr="00515C95">
        <w:rPr>
          <w:rFonts w:ascii="Times New Roman" w:hAnsi="Times New Roman" w:cs="Times New Roman"/>
        </w:rPr>
        <w:t xml:space="preserve"> objeto de la mirada y manipulaciones</w:t>
      </w:r>
      <w:r w:rsidR="00356E98" w:rsidRPr="00515C95">
        <w:rPr>
          <w:rFonts w:ascii="Times New Roman" w:hAnsi="Times New Roman" w:cs="Times New Roman"/>
        </w:rPr>
        <w:t xml:space="preserve"> desde otros, será muy probable que esas marcas que contribuyen al armado del mismo, lo que hayan inscripto es que no le pertenece al sujeto que lo habita.</w:t>
      </w:r>
      <w:r w:rsidR="00315584" w:rsidRPr="00515C95">
        <w:rPr>
          <w:rFonts w:ascii="Times New Roman" w:hAnsi="Times New Roman" w:cs="Times New Roman"/>
        </w:rPr>
        <w:t>”</w:t>
      </w:r>
      <w:r w:rsidR="00356E98" w:rsidRPr="00515C95">
        <w:rPr>
          <w:rFonts w:ascii="Times New Roman" w:hAnsi="Times New Roman" w:cs="Times New Roman"/>
        </w:rPr>
        <w:t xml:space="preserve"> </w:t>
      </w:r>
      <w:r w:rsidR="007A608E" w:rsidRPr="00515C95">
        <w:rPr>
          <w:rFonts w:ascii="Times New Roman" w:hAnsi="Times New Roman" w:cs="Times New Roman"/>
        </w:rPr>
        <w:t xml:space="preserve"> (</w:t>
      </w:r>
      <w:proofErr w:type="spellStart"/>
      <w:r w:rsidR="009A6850">
        <w:rPr>
          <w:rFonts w:ascii="Times New Roman" w:eastAsia="MS Mincho" w:hAnsi="Times New Roman" w:cs="Times New Roman"/>
        </w:rPr>
        <w:t>Fainblum</w:t>
      </w:r>
      <w:proofErr w:type="spellEnd"/>
      <w:r w:rsidR="009A6850">
        <w:rPr>
          <w:rFonts w:ascii="Times New Roman" w:eastAsia="MS Mincho" w:hAnsi="Times New Roman" w:cs="Times New Roman"/>
        </w:rPr>
        <w:t>, A; Edgar, L. 2013)</w:t>
      </w:r>
    </w:p>
    <w:p w:rsidR="001020E6" w:rsidRPr="00515C95" w:rsidRDefault="00A20807" w:rsidP="00515C95">
      <w:pPr>
        <w:spacing w:line="360" w:lineRule="auto"/>
        <w:jc w:val="both"/>
        <w:rPr>
          <w:rFonts w:ascii="Times New Roman" w:hAnsi="Times New Roman" w:cs="Times New Roman"/>
        </w:rPr>
      </w:pPr>
      <w:r w:rsidRPr="00515C95">
        <w:rPr>
          <w:rFonts w:ascii="Times New Roman" w:hAnsi="Times New Roman" w:cs="Times New Roman"/>
        </w:rPr>
        <w:t xml:space="preserve">Ese cuerpo dañado, fallado, no esperado, ingresa al campo simbólico a través del significante de la discapacidad. </w:t>
      </w:r>
      <w:r w:rsidR="00362F27" w:rsidRPr="00515C95">
        <w:rPr>
          <w:rFonts w:ascii="Times New Roman" w:hAnsi="Times New Roman" w:cs="Times New Roman"/>
        </w:rPr>
        <w:t>“Cuerpo sin cuerpo”</w:t>
      </w:r>
      <w:r w:rsidR="00315584" w:rsidRPr="00515C95">
        <w:rPr>
          <w:rFonts w:ascii="Times New Roman" w:hAnsi="Times New Roman" w:cs="Times New Roman"/>
        </w:rPr>
        <w:t>. ¿</w:t>
      </w:r>
      <w:r w:rsidR="00362F27" w:rsidRPr="00515C95">
        <w:rPr>
          <w:rFonts w:ascii="Times New Roman" w:hAnsi="Times New Roman" w:cs="Times New Roman"/>
        </w:rPr>
        <w:t>Cómo pasar del ser al tener</w:t>
      </w:r>
      <w:r w:rsidR="00315584" w:rsidRPr="00515C95">
        <w:rPr>
          <w:rFonts w:ascii="Times New Roman" w:hAnsi="Times New Roman" w:cs="Times New Roman"/>
        </w:rPr>
        <w:t>? ¿</w:t>
      </w:r>
      <w:r w:rsidR="00362F27" w:rsidRPr="00515C95">
        <w:rPr>
          <w:rFonts w:ascii="Times New Roman" w:hAnsi="Times New Roman" w:cs="Times New Roman"/>
        </w:rPr>
        <w:t>Pasar del cuerpo de l</w:t>
      </w:r>
      <w:r w:rsidR="00315584" w:rsidRPr="00515C95">
        <w:rPr>
          <w:rFonts w:ascii="Times New Roman" w:hAnsi="Times New Roman" w:cs="Times New Roman"/>
        </w:rPr>
        <w:t>a necesidad a un cuerpo deseado?</w:t>
      </w:r>
      <w:r w:rsidR="00362F27" w:rsidRPr="00515C95">
        <w:rPr>
          <w:rFonts w:ascii="Times New Roman" w:hAnsi="Times New Roman" w:cs="Times New Roman"/>
        </w:rPr>
        <w:t xml:space="preserve"> </w:t>
      </w:r>
    </w:p>
    <w:p w:rsidR="000E5EF2" w:rsidRPr="00515C95" w:rsidRDefault="00090E5D" w:rsidP="00515C95">
      <w:pPr>
        <w:spacing w:line="360" w:lineRule="auto"/>
        <w:jc w:val="both"/>
        <w:rPr>
          <w:rFonts w:ascii="Times New Roman" w:hAnsi="Times New Roman" w:cs="Times New Roman"/>
        </w:rPr>
      </w:pPr>
      <w:r w:rsidRPr="00515C95">
        <w:rPr>
          <w:rFonts w:ascii="Times New Roman" w:hAnsi="Times New Roman" w:cs="Times New Roman"/>
        </w:rPr>
        <w:lastRenderedPageBreak/>
        <w:t>En primer lugar, creemos que se debe poner foco en la concepción del cuerpo como construcción, así como pensamos la constitución psíquica.</w:t>
      </w:r>
      <w:r w:rsidR="0010346E" w:rsidRPr="00515C95">
        <w:rPr>
          <w:rFonts w:ascii="Times New Roman" w:hAnsi="Times New Roman" w:cs="Times New Roman"/>
        </w:rPr>
        <w:t xml:space="preserve"> Tiempos lógicos, diferentes a los tiempos cronológicos. Así, p</w:t>
      </w:r>
      <w:r w:rsidR="00D0239C" w:rsidRPr="00515C95">
        <w:rPr>
          <w:rFonts w:ascii="Times New Roman" w:hAnsi="Times New Roman" w:cs="Times New Roman"/>
        </w:rPr>
        <w:t>oder desentramar ese tiempo congelado</w:t>
      </w:r>
      <w:r w:rsidR="00892A63" w:rsidRPr="00515C95">
        <w:rPr>
          <w:rFonts w:ascii="Times New Roman" w:hAnsi="Times New Roman" w:cs="Times New Roman"/>
        </w:rPr>
        <w:t>,</w:t>
      </w:r>
      <w:r w:rsidR="00D0239C" w:rsidRPr="00515C95">
        <w:rPr>
          <w:rFonts w:ascii="Times New Roman" w:hAnsi="Times New Roman" w:cs="Times New Roman"/>
        </w:rPr>
        <w:t xml:space="preserve"> que fija en una situación de dependencia paralizante, y apostar a un recor</w:t>
      </w:r>
      <w:r w:rsidR="00F8289F" w:rsidRPr="00515C95">
        <w:rPr>
          <w:rFonts w:ascii="Times New Roman" w:hAnsi="Times New Roman" w:cs="Times New Roman"/>
        </w:rPr>
        <w:t>rido;</w:t>
      </w:r>
      <w:r w:rsidR="009C61FF" w:rsidRPr="00515C95">
        <w:rPr>
          <w:rFonts w:ascii="Times New Roman" w:hAnsi="Times New Roman" w:cs="Times New Roman"/>
        </w:rPr>
        <w:t xml:space="preserve"> un proceso que implique pasar</w:t>
      </w:r>
      <w:r w:rsidR="00D0239C" w:rsidRPr="00515C95">
        <w:rPr>
          <w:rFonts w:ascii="Times New Roman" w:hAnsi="Times New Roman" w:cs="Times New Roman"/>
        </w:rPr>
        <w:t xml:space="preserve"> d</w:t>
      </w:r>
      <w:r w:rsidR="000E5EF2" w:rsidRPr="00515C95">
        <w:rPr>
          <w:rFonts w:ascii="Times New Roman" w:hAnsi="Times New Roman" w:cs="Times New Roman"/>
        </w:rPr>
        <w:t>e cu</w:t>
      </w:r>
      <w:r w:rsidR="00D0239C" w:rsidRPr="00515C95">
        <w:rPr>
          <w:rFonts w:ascii="Times New Roman" w:hAnsi="Times New Roman" w:cs="Times New Roman"/>
        </w:rPr>
        <w:t>erpo órgano a cuerpo simbólico, en la compleja dialéctica del deseo.</w:t>
      </w:r>
    </w:p>
    <w:p w:rsidR="00A20807" w:rsidRPr="00515C95" w:rsidRDefault="009E40AE" w:rsidP="00515C95">
      <w:pPr>
        <w:spacing w:line="360" w:lineRule="auto"/>
        <w:jc w:val="both"/>
        <w:rPr>
          <w:rFonts w:ascii="Times New Roman" w:hAnsi="Times New Roman" w:cs="Times New Roman"/>
          <w:lang w:val="es-ES_tradnl"/>
        </w:rPr>
      </w:pPr>
      <w:r w:rsidRPr="00515C95">
        <w:rPr>
          <w:rFonts w:ascii="Times New Roman" w:hAnsi="Times New Roman" w:cs="Times New Roman"/>
          <w:lang w:val="es-ES_tradnl"/>
        </w:rPr>
        <w:t xml:space="preserve">A partir de este pequeño recorrido por esos momentos </w:t>
      </w:r>
      <w:proofErr w:type="spellStart"/>
      <w:r w:rsidRPr="00515C95">
        <w:rPr>
          <w:rFonts w:ascii="Times New Roman" w:hAnsi="Times New Roman" w:cs="Times New Roman"/>
          <w:lang w:val="es-ES_tradnl"/>
        </w:rPr>
        <w:t>fundantes</w:t>
      </w:r>
      <w:proofErr w:type="spellEnd"/>
      <w:r w:rsidRPr="00515C95">
        <w:rPr>
          <w:rFonts w:ascii="Times New Roman" w:hAnsi="Times New Roman" w:cs="Times New Roman"/>
          <w:lang w:val="es-ES_tradnl"/>
        </w:rPr>
        <w:t xml:space="preserve"> en la constitución subjetiva, debemos pararnos ante nuestros concurrente</w:t>
      </w:r>
      <w:r w:rsidR="00090E5D" w:rsidRPr="00515C95">
        <w:rPr>
          <w:rFonts w:ascii="Times New Roman" w:hAnsi="Times New Roman" w:cs="Times New Roman"/>
          <w:lang w:val="es-ES_tradnl"/>
        </w:rPr>
        <w:t>s</w:t>
      </w:r>
      <w:r w:rsidRPr="00515C95">
        <w:rPr>
          <w:rFonts w:ascii="Times New Roman" w:hAnsi="Times New Roman" w:cs="Times New Roman"/>
          <w:lang w:val="es-ES_tradnl"/>
        </w:rPr>
        <w:t xml:space="preserve">, ya adolescentes y adultos, repensando un posicionamiento en una práctica. </w:t>
      </w:r>
      <w:r w:rsidR="00A20807" w:rsidRPr="00515C95">
        <w:rPr>
          <w:rFonts w:ascii="Times New Roman" w:hAnsi="Times New Roman" w:cs="Times New Roman"/>
          <w:lang w:val="es-ES_tradnl"/>
        </w:rPr>
        <w:t xml:space="preserve">¿Cómo posicionarnos desde una perspectiva que implique una mirada que vaya más allá de </w:t>
      </w:r>
      <w:r w:rsidR="00D671EE" w:rsidRPr="00515C95">
        <w:rPr>
          <w:rFonts w:ascii="Times New Roman" w:hAnsi="Times New Roman" w:cs="Times New Roman"/>
          <w:lang w:val="es-ES_tradnl"/>
        </w:rPr>
        <w:t>“</w:t>
      </w:r>
      <w:r w:rsidR="00A20807" w:rsidRPr="00515C95">
        <w:rPr>
          <w:rFonts w:ascii="Times New Roman" w:hAnsi="Times New Roman" w:cs="Times New Roman"/>
          <w:lang w:val="es-ES_tradnl"/>
        </w:rPr>
        <w:t>lo que se ve</w:t>
      </w:r>
      <w:r w:rsidR="00D671EE" w:rsidRPr="00515C95">
        <w:rPr>
          <w:rFonts w:ascii="Times New Roman" w:hAnsi="Times New Roman" w:cs="Times New Roman"/>
          <w:lang w:val="es-ES_tradnl"/>
        </w:rPr>
        <w:t>”</w:t>
      </w:r>
      <w:r w:rsidR="00A20807" w:rsidRPr="00515C95">
        <w:rPr>
          <w:rFonts w:ascii="Times New Roman" w:hAnsi="Times New Roman" w:cs="Times New Roman"/>
          <w:lang w:val="es-ES_tradnl"/>
        </w:rPr>
        <w:t xml:space="preserve">? </w:t>
      </w:r>
      <w:r w:rsidR="00722B4C">
        <w:rPr>
          <w:rFonts w:ascii="Times New Roman" w:hAnsi="Times New Roman" w:cs="Times New Roman"/>
          <w:lang w:val="es-ES_tradnl"/>
        </w:rPr>
        <w:t>Sostenemos</w:t>
      </w:r>
      <w:r w:rsidRPr="00515C95">
        <w:rPr>
          <w:rFonts w:ascii="Times New Roman" w:hAnsi="Times New Roman" w:cs="Times New Roman"/>
          <w:lang w:val="es-ES_tradnl"/>
        </w:rPr>
        <w:t xml:space="preserve"> que puede tratarse</w:t>
      </w:r>
      <w:r w:rsidR="00A20807" w:rsidRPr="00515C95">
        <w:rPr>
          <w:rFonts w:ascii="Times New Roman" w:hAnsi="Times New Roman" w:cs="Times New Roman"/>
          <w:lang w:val="es-ES_tradnl"/>
        </w:rPr>
        <w:t xml:space="preserve"> de redescubrir, resignificar, a partir de este modo de mirar, los gestos, las señales, las expresiones, posibilitando un intercambio. Proponemos ubicarnos siempre desde una mirada habilitante, ya que creemos que allí donde pareciera, a simple vista, que no pasa nada, sí pasan cosas, pasan para el que mira y esto le devuelve al sujeto, su dimensión de tal. </w:t>
      </w:r>
    </w:p>
    <w:p w:rsidR="00B80C65" w:rsidRPr="00515C95" w:rsidRDefault="00220830" w:rsidP="00515C95">
      <w:pPr>
        <w:spacing w:line="360" w:lineRule="auto"/>
        <w:jc w:val="both"/>
        <w:rPr>
          <w:rFonts w:ascii="Times New Roman" w:hAnsi="Times New Roman" w:cs="Times New Roman"/>
          <w:lang w:val="es-ES_tradnl"/>
        </w:rPr>
      </w:pPr>
      <w:proofErr w:type="spellStart"/>
      <w:r w:rsidRPr="00515C95">
        <w:rPr>
          <w:rFonts w:ascii="Times New Roman" w:hAnsi="Times New Roman" w:cs="Times New Roman"/>
          <w:lang w:val="es-ES_tradnl"/>
        </w:rPr>
        <w:t>Baruch</w:t>
      </w:r>
      <w:proofErr w:type="spellEnd"/>
      <w:r w:rsidRPr="00515C95">
        <w:rPr>
          <w:rFonts w:ascii="Times New Roman" w:hAnsi="Times New Roman" w:cs="Times New Roman"/>
          <w:lang w:val="es-ES_tradnl"/>
        </w:rPr>
        <w:t xml:space="preserve"> </w:t>
      </w:r>
      <w:proofErr w:type="spellStart"/>
      <w:r w:rsidRPr="00515C95">
        <w:rPr>
          <w:rFonts w:ascii="Times New Roman" w:hAnsi="Times New Roman" w:cs="Times New Roman"/>
          <w:lang w:val="es-ES_tradnl"/>
        </w:rPr>
        <w:t>Spinoza</w:t>
      </w:r>
      <w:proofErr w:type="spellEnd"/>
      <w:r w:rsidR="00845022">
        <w:rPr>
          <w:rFonts w:ascii="Times New Roman" w:hAnsi="Times New Roman" w:cs="Times New Roman"/>
          <w:lang w:val="es-ES_tradnl"/>
        </w:rPr>
        <w:t xml:space="preserve"> (1980)</w:t>
      </w:r>
      <w:r w:rsidRPr="00515C95">
        <w:rPr>
          <w:rFonts w:ascii="Times New Roman" w:hAnsi="Times New Roman" w:cs="Times New Roman"/>
          <w:lang w:val="es-ES_tradnl"/>
        </w:rPr>
        <w:t xml:space="preserve"> plantea que </w:t>
      </w:r>
      <w:r w:rsidR="00A20807" w:rsidRPr="00515C95">
        <w:rPr>
          <w:rFonts w:ascii="Times New Roman" w:hAnsi="Times New Roman" w:cs="Times New Roman"/>
          <w:lang w:val="es-ES_tradnl"/>
        </w:rPr>
        <w:t>nunca sabemos lo que un cuerpo puede, y conviene recrear esta incertidumbre allí donde se solidifican las imágenes del otro: “no quiere”, “no sabe”, “no va a  poder”, “él es así”. Nadie sabe lo que un cuerpo puede, nadie tiene derecho a enunciar las fronteras de los dem</w:t>
      </w:r>
      <w:r w:rsidRPr="00515C95">
        <w:rPr>
          <w:rFonts w:ascii="Times New Roman" w:hAnsi="Times New Roman" w:cs="Times New Roman"/>
          <w:lang w:val="es-ES_tradnl"/>
        </w:rPr>
        <w:t>ás</w:t>
      </w:r>
      <w:r w:rsidR="00A20807" w:rsidRPr="00515C95">
        <w:rPr>
          <w:rFonts w:ascii="Times New Roman" w:hAnsi="Times New Roman" w:cs="Times New Roman"/>
          <w:lang w:val="es-ES_tradnl"/>
        </w:rPr>
        <w:t>.</w:t>
      </w:r>
    </w:p>
    <w:p w:rsidR="005365CB" w:rsidRPr="00515C95" w:rsidRDefault="005365CB" w:rsidP="00515C95">
      <w:pPr>
        <w:spacing w:line="360" w:lineRule="auto"/>
        <w:jc w:val="both"/>
        <w:rPr>
          <w:rFonts w:ascii="Times New Roman" w:hAnsi="Times New Roman" w:cs="Times New Roman"/>
          <w:highlight w:val="yellow"/>
          <w:lang w:val="es-ES_tradnl"/>
        </w:rPr>
      </w:pPr>
    </w:p>
    <w:p w:rsidR="00B80C65" w:rsidRPr="00515C95" w:rsidRDefault="00591399" w:rsidP="00515C95">
      <w:pPr>
        <w:spacing w:line="360" w:lineRule="auto"/>
        <w:jc w:val="both"/>
        <w:rPr>
          <w:rFonts w:ascii="Times New Roman" w:hAnsi="Times New Roman" w:cs="Times New Roman"/>
          <w:u w:val="single"/>
        </w:rPr>
      </w:pPr>
      <w:r w:rsidRPr="00515C95">
        <w:rPr>
          <w:rFonts w:ascii="Times New Roman" w:hAnsi="Times New Roman" w:cs="Times New Roman"/>
          <w:u w:val="single"/>
        </w:rPr>
        <w:t>El acontecer de una práctica diaria</w:t>
      </w:r>
    </w:p>
    <w:p w:rsidR="00324CC0" w:rsidRPr="00515C95" w:rsidRDefault="00324CC0" w:rsidP="00515C95">
      <w:pPr>
        <w:spacing w:line="360" w:lineRule="auto"/>
        <w:jc w:val="both"/>
        <w:rPr>
          <w:rFonts w:ascii="Times New Roman" w:hAnsi="Times New Roman" w:cs="Times New Roman"/>
        </w:rPr>
      </w:pPr>
      <w:r w:rsidRPr="00515C95">
        <w:rPr>
          <w:rFonts w:ascii="Times New Roman" w:hAnsi="Times New Roman" w:cs="Times New Roman"/>
        </w:rPr>
        <w:t>A partir de nuestro recorrido institucional y la práctica diaria, las reflexiones acerca de la imagen del cuerpo se ven atravesando varios espacios, talleres y momentos que se ponen en escena al recrearlos.</w:t>
      </w:r>
    </w:p>
    <w:p w:rsidR="00B80C65" w:rsidRPr="00515C95" w:rsidRDefault="00324CC0" w:rsidP="00515C95">
      <w:pPr>
        <w:spacing w:line="360" w:lineRule="auto"/>
        <w:jc w:val="both"/>
        <w:rPr>
          <w:rFonts w:ascii="Times New Roman" w:hAnsi="Times New Roman" w:cs="Times New Roman"/>
        </w:rPr>
      </w:pPr>
      <w:r w:rsidRPr="00515C95">
        <w:rPr>
          <w:rFonts w:ascii="Times New Roman" w:hAnsi="Times New Roman" w:cs="Times New Roman"/>
        </w:rPr>
        <w:t xml:space="preserve">Como planteábamos anteriormente, </w:t>
      </w:r>
      <w:r w:rsidRPr="00515C95">
        <w:rPr>
          <w:rFonts w:ascii="Times New Roman" w:hAnsi="Times New Roman" w:cs="Times New Roman"/>
          <w:lang w:val="es-ES_tradnl"/>
        </w:rPr>
        <w:t xml:space="preserve">es muy frecuente que frente a los concurrentes, </w:t>
      </w:r>
      <w:r w:rsidRPr="00515C95">
        <w:rPr>
          <w:rFonts w:ascii="Times New Roman" w:hAnsi="Times New Roman" w:cs="Times New Roman"/>
        </w:rPr>
        <w:t>nos encontremos con</w:t>
      </w:r>
      <w:r w:rsidR="00A20807" w:rsidRPr="00515C95">
        <w:rPr>
          <w:rFonts w:ascii="Times New Roman" w:hAnsi="Times New Roman" w:cs="Times New Roman"/>
        </w:rPr>
        <w:t xml:space="preserve"> sujeto</w:t>
      </w:r>
      <w:r w:rsidRPr="00515C95">
        <w:rPr>
          <w:rFonts w:ascii="Times New Roman" w:hAnsi="Times New Roman" w:cs="Times New Roman"/>
        </w:rPr>
        <w:t>s</w:t>
      </w:r>
      <w:r w:rsidR="00A20807" w:rsidRPr="00515C95">
        <w:rPr>
          <w:rFonts w:ascii="Times New Roman" w:hAnsi="Times New Roman" w:cs="Times New Roman"/>
        </w:rPr>
        <w:t xml:space="preserve"> olvidado</w:t>
      </w:r>
      <w:r w:rsidRPr="00515C95">
        <w:rPr>
          <w:rFonts w:ascii="Times New Roman" w:hAnsi="Times New Roman" w:cs="Times New Roman"/>
        </w:rPr>
        <w:t>s en un objeto de cuidado. Esa crónica posición infantil que imprime en estos jóvenes y adultos imágenes de descuido, despersonalización.</w:t>
      </w:r>
      <w:r w:rsidR="00D1233A" w:rsidRPr="00515C95">
        <w:rPr>
          <w:rFonts w:ascii="Times New Roman" w:hAnsi="Times New Roman" w:cs="Times New Roman"/>
        </w:rPr>
        <w:t xml:space="preserve"> Asimismo, el lugar </w:t>
      </w:r>
      <w:r w:rsidR="00656175" w:rsidRPr="00515C95">
        <w:rPr>
          <w:rFonts w:ascii="Times New Roman" w:hAnsi="Times New Roman" w:cs="Times New Roman"/>
        </w:rPr>
        <w:t>de eternos niños obstaculiza</w:t>
      </w:r>
      <w:r w:rsidR="00D1233A" w:rsidRPr="00515C95">
        <w:rPr>
          <w:rFonts w:ascii="Times New Roman" w:hAnsi="Times New Roman" w:cs="Times New Roman"/>
        </w:rPr>
        <w:t xml:space="preserve"> la posibilidad de generar lazos de amistad, afectivas con semejantes. </w:t>
      </w:r>
    </w:p>
    <w:p w:rsidR="0015088C" w:rsidRPr="00515C95" w:rsidRDefault="00324CC0" w:rsidP="00515C95">
      <w:pPr>
        <w:spacing w:line="360" w:lineRule="auto"/>
        <w:jc w:val="both"/>
        <w:rPr>
          <w:rFonts w:ascii="Times New Roman" w:hAnsi="Times New Roman" w:cs="Times New Roman"/>
        </w:rPr>
      </w:pPr>
      <w:r w:rsidRPr="00515C95">
        <w:rPr>
          <w:rFonts w:ascii="Times New Roman" w:hAnsi="Times New Roman" w:cs="Times New Roman"/>
        </w:rPr>
        <w:t xml:space="preserve">Es por eso que se nos vuelve imprescindible  pensar en torno a la sexualidad. </w:t>
      </w:r>
      <w:r w:rsidR="001A7179" w:rsidRPr="00515C95">
        <w:rPr>
          <w:rFonts w:ascii="Times New Roman" w:hAnsi="Times New Roman" w:cs="Times New Roman"/>
        </w:rPr>
        <w:t>Sabemos que la sexualidad no nace en la adolescencia, ni se da de un momento a otro. También</w:t>
      </w:r>
      <w:r w:rsidR="0015088C" w:rsidRPr="00515C95">
        <w:rPr>
          <w:rFonts w:ascii="Times New Roman" w:hAnsi="Times New Roman" w:cs="Times New Roman"/>
        </w:rPr>
        <w:t>, como se dijo al comienzo</w:t>
      </w:r>
      <w:r w:rsidR="001A7179" w:rsidRPr="00515C95">
        <w:rPr>
          <w:rFonts w:ascii="Times New Roman" w:hAnsi="Times New Roman" w:cs="Times New Roman"/>
        </w:rPr>
        <w:t xml:space="preserve">, no nos referimos con este término a la pura unión genital, sino también a lo que conlleva el encuentro con otro: caricias, besos, abrazos; y al encuentro con el propio cuerpo. La sexualidad se va estructurando desde el origen mismo del sujeto, como parte de una relación y </w:t>
      </w:r>
      <w:r w:rsidR="001A7179" w:rsidRPr="00515C95">
        <w:rPr>
          <w:rFonts w:ascii="Times New Roman" w:hAnsi="Times New Roman" w:cs="Times New Roman"/>
        </w:rPr>
        <w:lastRenderedPageBreak/>
        <w:t>comunicación afectiva con otro. No es sin el cuerpo</w:t>
      </w:r>
      <w:r w:rsidR="003B499D" w:rsidRPr="00515C95">
        <w:rPr>
          <w:rFonts w:ascii="Times New Roman" w:hAnsi="Times New Roman" w:cs="Times New Roman"/>
        </w:rPr>
        <w:t>,</w:t>
      </w:r>
      <w:r w:rsidR="001A7179" w:rsidRPr="00515C95">
        <w:rPr>
          <w:rFonts w:ascii="Times New Roman" w:hAnsi="Times New Roman" w:cs="Times New Roman"/>
        </w:rPr>
        <w:t xml:space="preserve"> y se construye en un tiempo anterior al “ejercicio” de su función </w:t>
      </w:r>
      <w:r w:rsidR="0015088C" w:rsidRPr="00515C95">
        <w:rPr>
          <w:rFonts w:ascii="Times New Roman" w:hAnsi="Times New Roman" w:cs="Times New Roman"/>
        </w:rPr>
        <w:t>reproductiva.</w:t>
      </w:r>
    </w:p>
    <w:p w:rsidR="00324CC0" w:rsidRPr="00515C95" w:rsidRDefault="0015088C" w:rsidP="00515C95">
      <w:pPr>
        <w:spacing w:line="360" w:lineRule="auto"/>
        <w:jc w:val="both"/>
        <w:rPr>
          <w:rFonts w:ascii="Times New Roman" w:hAnsi="Times New Roman" w:cs="Times New Roman"/>
        </w:rPr>
      </w:pPr>
      <w:r w:rsidRPr="00515C95">
        <w:rPr>
          <w:rFonts w:ascii="Times New Roman" w:hAnsi="Times New Roman" w:cs="Times New Roman"/>
        </w:rPr>
        <w:t>Si bien es cierto que en los sujetos</w:t>
      </w:r>
      <w:r w:rsidR="00117DC0" w:rsidRPr="00515C95">
        <w:rPr>
          <w:rFonts w:ascii="Times New Roman" w:hAnsi="Times New Roman" w:cs="Times New Roman"/>
        </w:rPr>
        <w:t xml:space="preserve"> con</w:t>
      </w:r>
      <w:r w:rsidRPr="00515C95">
        <w:rPr>
          <w:rFonts w:ascii="Times New Roman" w:hAnsi="Times New Roman" w:cs="Times New Roman"/>
        </w:rPr>
        <w:t xml:space="preserve"> disca</w:t>
      </w:r>
      <w:r w:rsidR="00117DC0" w:rsidRPr="00515C95">
        <w:rPr>
          <w:rFonts w:ascii="Times New Roman" w:hAnsi="Times New Roman" w:cs="Times New Roman"/>
        </w:rPr>
        <w:t>pacidad</w:t>
      </w:r>
      <w:r w:rsidRPr="00515C95">
        <w:rPr>
          <w:rFonts w:ascii="Times New Roman" w:hAnsi="Times New Roman" w:cs="Times New Roman"/>
        </w:rPr>
        <w:t>, es en la adolescencia donde las significaciones de la sexualidad son más evidentes, es importante poder comprend</w:t>
      </w:r>
      <w:r w:rsidR="00AE19B3" w:rsidRPr="00515C95">
        <w:rPr>
          <w:rFonts w:ascii="Times New Roman" w:hAnsi="Times New Roman" w:cs="Times New Roman"/>
        </w:rPr>
        <w:t>er que no comienza</w:t>
      </w:r>
      <w:r w:rsidRPr="00515C95">
        <w:rPr>
          <w:rFonts w:ascii="Times New Roman" w:hAnsi="Times New Roman" w:cs="Times New Roman"/>
        </w:rPr>
        <w:t xml:space="preserve"> allí. Comprender también </w:t>
      </w:r>
      <w:r w:rsidR="00AE19B3" w:rsidRPr="00515C95">
        <w:rPr>
          <w:rFonts w:ascii="Times New Roman" w:hAnsi="Times New Roman" w:cs="Times New Roman"/>
        </w:rPr>
        <w:t xml:space="preserve">que no son sujetos asexuados. Hablar de su sexualidad implica reconocer a la misma como parte de su integración </w:t>
      </w:r>
      <w:proofErr w:type="spellStart"/>
      <w:r w:rsidR="00AE19B3" w:rsidRPr="00515C95">
        <w:rPr>
          <w:rFonts w:ascii="Times New Roman" w:hAnsi="Times New Roman" w:cs="Times New Roman"/>
        </w:rPr>
        <w:t>psicoafectiva</w:t>
      </w:r>
      <w:proofErr w:type="spellEnd"/>
      <w:r w:rsidR="00AE19B3" w:rsidRPr="00515C95">
        <w:rPr>
          <w:rFonts w:ascii="Times New Roman" w:hAnsi="Times New Roman" w:cs="Times New Roman"/>
        </w:rPr>
        <w:t xml:space="preserve"> y n</w:t>
      </w:r>
      <w:r w:rsidRPr="00515C95">
        <w:rPr>
          <w:rFonts w:ascii="Times New Roman" w:hAnsi="Times New Roman" w:cs="Times New Roman"/>
        </w:rPr>
        <w:t>os parece fundament</w:t>
      </w:r>
      <w:r w:rsidR="00AE19B3" w:rsidRPr="00515C95">
        <w:rPr>
          <w:rFonts w:ascii="Times New Roman" w:hAnsi="Times New Roman" w:cs="Times New Roman"/>
        </w:rPr>
        <w:t xml:space="preserve">al poder acompañar </w:t>
      </w:r>
      <w:r w:rsidRPr="00515C95">
        <w:rPr>
          <w:rFonts w:ascii="Times New Roman" w:hAnsi="Times New Roman" w:cs="Times New Roman"/>
        </w:rPr>
        <w:t>durante este proceso de nuevas sensaciones, las cuales muchas veces</w:t>
      </w:r>
      <w:r w:rsidR="00AE19B3" w:rsidRPr="00515C95">
        <w:rPr>
          <w:rFonts w:ascii="Times New Roman" w:hAnsi="Times New Roman" w:cs="Times New Roman"/>
        </w:rPr>
        <w:t>,</w:t>
      </w:r>
      <w:r w:rsidRPr="00515C95">
        <w:rPr>
          <w:rFonts w:ascii="Times New Roman" w:hAnsi="Times New Roman" w:cs="Times New Roman"/>
        </w:rPr>
        <w:t xml:space="preserve"> no s</w:t>
      </w:r>
      <w:r w:rsidR="00AE19B3" w:rsidRPr="00515C95">
        <w:rPr>
          <w:rFonts w:ascii="Times New Roman" w:hAnsi="Times New Roman" w:cs="Times New Roman"/>
        </w:rPr>
        <w:t xml:space="preserve">on comprendidas por los mismos. </w:t>
      </w:r>
    </w:p>
    <w:p w:rsidR="00BE7D49" w:rsidRPr="00515C95" w:rsidRDefault="00293E62" w:rsidP="00515C95">
      <w:pPr>
        <w:spacing w:line="360" w:lineRule="auto"/>
        <w:jc w:val="both"/>
        <w:rPr>
          <w:rFonts w:ascii="Times New Roman" w:hAnsi="Times New Roman" w:cs="Times New Roman"/>
        </w:rPr>
      </w:pPr>
      <w:r w:rsidRPr="00515C95">
        <w:rPr>
          <w:rFonts w:ascii="Times New Roman" w:hAnsi="Times New Roman" w:cs="Times New Roman"/>
        </w:rPr>
        <w:t>Así</w:t>
      </w:r>
      <w:r w:rsidR="00AE19B3" w:rsidRPr="00515C95">
        <w:rPr>
          <w:rFonts w:ascii="Times New Roman" w:hAnsi="Times New Roman" w:cs="Times New Roman"/>
        </w:rPr>
        <w:t xml:space="preserve"> como la sexualidad se da de forma anticipada, también lo hace el cuerpo. El cuerpo se constituye en relación</w:t>
      </w:r>
      <w:r w:rsidR="00A6724F" w:rsidRPr="00515C95">
        <w:rPr>
          <w:rFonts w:ascii="Times New Roman" w:hAnsi="Times New Roman" w:cs="Times New Roman"/>
        </w:rPr>
        <w:t>, no solo al estadio del espejo (</w:t>
      </w:r>
      <w:r w:rsidRPr="00515C95">
        <w:rPr>
          <w:rFonts w:ascii="Times New Roman" w:hAnsi="Times New Roman" w:cs="Times New Roman"/>
        </w:rPr>
        <w:t xml:space="preserve">constituyente de la imagen corporal que </w:t>
      </w:r>
      <w:r w:rsidR="00BE7D49" w:rsidRPr="00515C95">
        <w:rPr>
          <w:rFonts w:ascii="Times New Roman" w:hAnsi="Times New Roman" w:cs="Times New Roman"/>
        </w:rPr>
        <w:t>ofrece unidad fre</w:t>
      </w:r>
      <w:r w:rsidR="00A6724F" w:rsidRPr="00515C95">
        <w:rPr>
          <w:rFonts w:ascii="Times New Roman" w:hAnsi="Times New Roman" w:cs="Times New Roman"/>
        </w:rPr>
        <w:t>nte a la fragmentación corporal)</w:t>
      </w:r>
      <w:r w:rsidR="00AE19B3" w:rsidRPr="00515C95">
        <w:rPr>
          <w:rFonts w:ascii="Times New Roman" w:hAnsi="Times New Roman" w:cs="Times New Roman"/>
        </w:rPr>
        <w:t xml:space="preserve"> sino también en relación a la constitución del esquema corporal.</w:t>
      </w:r>
      <w:r w:rsidR="00BE7D49" w:rsidRPr="00515C95">
        <w:rPr>
          <w:rFonts w:ascii="Times New Roman" w:hAnsi="Times New Roman" w:cs="Times New Roman"/>
        </w:rPr>
        <w:t xml:space="preserve"> Dicho esquema</w:t>
      </w:r>
      <w:r w:rsidRPr="00515C95">
        <w:rPr>
          <w:rFonts w:ascii="Times New Roman" w:hAnsi="Times New Roman" w:cs="Times New Roman"/>
        </w:rPr>
        <w:t>, el cual nos brinda la representación que tenemos de nuestro cuerpo, exis</w:t>
      </w:r>
      <w:r w:rsidR="00BE7D49" w:rsidRPr="00515C95">
        <w:rPr>
          <w:rFonts w:ascii="Times New Roman" w:hAnsi="Times New Roman" w:cs="Times New Roman"/>
        </w:rPr>
        <w:t>te gracias a esa</w:t>
      </w:r>
      <w:r w:rsidRPr="00515C95">
        <w:rPr>
          <w:rFonts w:ascii="Times New Roman" w:hAnsi="Times New Roman" w:cs="Times New Roman"/>
        </w:rPr>
        <w:t xml:space="preserve"> imagen corporal, dada únicamente por la mediación del Otro (madre), con la cual el sujeto se identifica y puede constituir su yo. La imagen corporal es</w:t>
      </w:r>
      <w:r w:rsidR="00BE7D49" w:rsidRPr="00515C95">
        <w:rPr>
          <w:rFonts w:ascii="Times New Roman" w:hAnsi="Times New Roman" w:cs="Times New Roman"/>
        </w:rPr>
        <w:t>, en definitiva,</w:t>
      </w:r>
      <w:r w:rsidRPr="00515C95">
        <w:rPr>
          <w:rFonts w:ascii="Times New Roman" w:hAnsi="Times New Roman" w:cs="Times New Roman"/>
        </w:rPr>
        <w:t xml:space="preserve"> la forma en la que nos percibimos, es el cómo </w:t>
      </w:r>
      <w:r w:rsidR="00BE7D49" w:rsidRPr="00515C95">
        <w:rPr>
          <w:rFonts w:ascii="Times New Roman" w:hAnsi="Times New Roman" w:cs="Times New Roman"/>
        </w:rPr>
        <w:t>nos vemos o cómo nos imaginamos que somos.</w:t>
      </w:r>
    </w:p>
    <w:p w:rsidR="00324CC0" w:rsidRPr="00515C95" w:rsidRDefault="00B67A6F" w:rsidP="00515C95">
      <w:pPr>
        <w:spacing w:line="360" w:lineRule="auto"/>
        <w:jc w:val="both"/>
        <w:rPr>
          <w:rFonts w:ascii="Times New Roman" w:hAnsi="Times New Roman" w:cs="Times New Roman"/>
        </w:rPr>
      </w:pPr>
      <w:r w:rsidRPr="00515C95">
        <w:rPr>
          <w:rFonts w:ascii="Times New Roman" w:hAnsi="Times New Roman" w:cs="Times New Roman"/>
        </w:rPr>
        <w:t xml:space="preserve">Esto nos lleva a pensar y a preguntarnos </w:t>
      </w:r>
      <w:r w:rsidR="00BE7D49" w:rsidRPr="00515C95">
        <w:rPr>
          <w:rFonts w:ascii="Times New Roman" w:hAnsi="Times New Roman" w:cs="Times New Roman"/>
        </w:rPr>
        <w:t>¿Qué pasa con la imagen</w:t>
      </w:r>
      <w:r w:rsidR="008633D1" w:rsidRPr="00515C95">
        <w:rPr>
          <w:rFonts w:ascii="Times New Roman" w:hAnsi="Times New Roman" w:cs="Times New Roman"/>
        </w:rPr>
        <w:t xml:space="preserve"> del</w:t>
      </w:r>
      <w:r w:rsidRPr="00515C95">
        <w:rPr>
          <w:rFonts w:ascii="Times New Roman" w:hAnsi="Times New Roman" w:cs="Times New Roman"/>
        </w:rPr>
        <w:t xml:space="preserve"> cuerpo</w:t>
      </w:r>
      <w:r w:rsidR="00BE7D49" w:rsidRPr="00515C95">
        <w:rPr>
          <w:rFonts w:ascii="Times New Roman" w:hAnsi="Times New Roman" w:cs="Times New Roman"/>
        </w:rPr>
        <w:t xml:space="preserve"> en estos sujetos?</w:t>
      </w:r>
      <w:r w:rsidR="00AE19B3" w:rsidRPr="00515C95">
        <w:rPr>
          <w:rFonts w:ascii="Times New Roman" w:hAnsi="Times New Roman" w:cs="Times New Roman"/>
        </w:rPr>
        <w:t xml:space="preserve"> </w:t>
      </w:r>
      <w:r w:rsidR="00324CC0" w:rsidRPr="00515C95">
        <w:rPr>
          <w:rFonts w:ascii="Times New Roman" w:hAnsi="Times New Roman" w:cs="Times New Roman"/>
        </w:rPr>
        <w:t xml:space="preserve">Creemos que hay un descuido. ¿Acaso hay algo que debe permanecer oculto? </w:t>
      </w:r>
      <w:r w:rsidR="0062075B" w:rsidRPr="00515C95">
        <w:rPr>
          <w:rFonts w:ascii="Times New Roman" w:hAnsi="Times New Roman" w:cs="Times New Roman"/>
        </w:rPr>
        <w:t xml:space="preserve"> Podemos decir que se trata de un</w:t>
      </w:r>
      <w:r w:rsidR="00324CC0" w:rsidRPr="00515C95">
        <w:rPr>
          <w:rFonts w:ascii="Times New Roman" w:hAnsi="Times New Roman" w:cs="Times New Roman"/>
        </w:rPr>
        <w:t xml:space="preserve">a imagen que no entra en los parámetros esperados estéticamente para las personas de su misma </w:t>
      </w:r>
      <w:r w:rsidR="00DC09CB" w:rsidRPr="00515C95">
        <w:rPr>
          <w:rFonts w:ascii="Times New Roman" w:hAnsi="Times New Roman" w:cs="Times New Roman"/>
        </w:rPr>
        <w:t>edad. Si bien,</w:t>
      </w:r>
      <w:r w:rsidR="00324CC0" w:rsidRPr="00515C95">
        <w:rPr>
          <w:rFonts w:ascii="Times New Roman" w:hAnsi="Times New Roman" w:cs="Times New Roman"/>
        </w:rPr>
        <w:t xml:space="preserve"> </w:t>
      </w:r>
      <w:r w:rsidR="00DC09CB" w:rsidRPr="00515C95">
        <w:rPr>
          <w:rFonts w:ascii="Times New Roman" w:hAnsi="Times New Roman" w:cs="Times New Roman"/>
        </w:rPr>
        <w:t>son só</w:t>
      </w:r>
      <w:r w:rsidR="00324CC0" w:rsidRPr="00515C95">
        <w:rPr>
          <w:rFonts w:ascii="Times New Roman" w:hAnsi="Times New Roman" w:cs="Times New Roman"/>
        </w:rPr>
        <w:t xml:space="preserve">lo parámetros estéticos que nadie debería estar obligado a </w:t>
      </w:r>
      <w:r w:rsidR="00DC09CB" w:rsidRPr="00515C95">
        <w:rPr>
          <w:rFonts w:ascii="Times New Roman" w:hAnsi="Times New Roman" w:cs="Times New Roman"/>
        </w:rPr>
        <w:t>cumplir o someterse,</w:t>
      </w:r>
      <w:r w:rsidR="00324CC0" w:rsidRPr="00515C95">
        <w:rPr>
          <w:rFonts w:ascii="Times New Roman" w:hAnsi="Times New Roman" w:cs="Times New Roman"/>
        </w:rPr>
        <w:t xml:space="preserve"> nos permiten pensar si la imagen que presentan es realmente parte de una elección per</w:t>
      </w:r>
      <w:r w:rsidR="00454BDE" w:rsidRPr="00515C95">
        <w:rPr>
          <w:rFonts w:ascii="Times New Roman" w:hAnsi="Times New Roman" w:cs="Times New Roman"/>
        </w:rPr>
        <w:t>sonal o una representación de esa</w:t>
      </w:r>
      <w:r w:rsidR="00324CC0" w:rsidRPr="00515C95">
        <w:rPr>
          <w:rFonts w:ascii="Times New Roman" w:hAnsi="Times New Roman" w:cs="Times New Roman"/>
        </w:rPr>
        <w:t xml:space="preserve"> </w:t>
      </w:r>
      <w:r w:rsidR="00454BDE" w:rsidRPr="00515C95">
        <w:rPr>
          <w:rFonts w:ascii="Times New Roman" w:hAnsi="Times New Roman" w:cs="Times New Roman"/>
        </w:rPr>
        <w:t>“</w:t>
      </w:r>
      <w:r w:rsidR="00324CC0" w:rsidRPr="00515C95">
        <w:rPr>
          <w:rFonts w:ascii="Times New Roman" w:hAnsi="Times New Roman" w:cs="Times New Roman"/>
        </w:rPr>
        <w:t>no mirada</w:t>
      </w:r>
      <w:r w:rsidR="00454BDE" w:rsidRPr="00515C95">
        <w:rPr>
          <w:rFonts w:ascii="Times New Roman" w:hAnsi="Times New Roman" w:cs="Times New Roman"/>
        </w:rPr>
        <w:t>”</w:t>
      </w:r>
      <w:r w:rsidR="00324CC0" w:rsidRPr="00515C95">
        <w:rPr>
          <w:rFonts w:ascii="Times New Roman" w:hAnsi="Times New Roman" w:cs="Times New Roman"/>
        </w:rPr>
        <w:t xml:space="preserve"> de su cuerpo.</w:t>
      </w:r>
    </w:p>
    <w:p w:rsidR="00F72AD5" w:rsidRPr="00515C95" w:rsidRDefault="00A20807" w:rsidP="00515C95">
      <w:pPr>
        <w:spacing w:line="360" w:lineRule="auto"/>
        <w:jc w:val="both"/>
        <w:rPr>
          <w:rFonts w:ascii="Times New Roman" w:hAnsi="Times New Roman" w:cs="Times New Roman"/>
        </w:rPr>
      </w:pPr>
      <w:r w:rsidRPr="00515C95">
        <w:rPr>
          <w:rFonts w:ascii="Times New Roman" w:hAnsi="Times New Roman" w:cs="Times New Roman"/>
        </w:rPr>
        <w:t>Al empezar a abrir un tiem</w:t>
      </w:r>
      <w:r w:rsidR="004E4304" w:rsidRPr="00515C95">
        <w:rPr>
          <w:rFonts w:ascii="Times New Roman" w:hAnsi="Times New Roman" w:cs="Times New Roman"/>
        </w:rPr>
        <w:t>po y  un espacio a est</w:t>
      </w:r>
      <w:r w:rsidRPr="00515C95">
        <w:rPr>
          <w:rFonts w:ascii="Times New Roman" w:hAnsi="Times New Roman" w:cs="Times New Roman"/>
        </w:rPr>
        <w:t xml:space="preserve">os interrogantes, nos encontramos que no estamos ante </w:t>
      </w:r>
      <w:r w:rsidR="004E4304" w:rsidRPr="00515C95">
        <w:rPr>
          <w:rFonts w:ascii="Times New Roman" w:hAnsi="Times New Roman" w:cs="Times New Roman"/>
        </w:rPr>
        <w:t>“</w:t>
      </w:r>
      <w:r w:rsidRPr="00515C95">
        <w:rPr>
          <w:rFonts w:ascii="Times New Roman" w:hAnsi="Times New Roman" w:cs="Times New Roman"/>
        </w:rPr>
        <w:t>puro cuerpos</w:t>
      </w:r>
      <w:r w:rsidR="004E4304" w:rsidRPr="00515C95">
        <w:rPr>
          <w:rFonts w:ascii="Times New Roman" w:hAnsi="Times New Roman" w:cs="Times New Roman"/>
        </w:rPr>
        <w:t>”</w:t>
      </w:r>
      <w:r w:rsidRPr="00515C95">
        <w:rPr>
          <w:rFonts w:ascii="Times New Roman" w:hAnsi="Times New Roman" w:cs="Times New Roman"/>
        </w:rPr>
        <w:t>, sino ante sujetos que quieren arre</w:t>
      </w:r>
      <w:r w:rsidR="006A1D47" w:rsidRPr="00515C95">
        <w:rPr>
          <w:rFonts w:ascii="Times New Roman" w:hAnsi="Times New Roman" w:cs="Times New Roman"/>
        </w:rPr>
        <w:t>glarse, verse bien, ser mirados; l</w:t>
      </w:r>
      <w:r w:rsidR="004E4304" w:rsidRPr="00515C95">
        <w:rPr>
          <w:rFonts w:ascii="Times New Roman" w:hAnsi="Times New Roman" w:cs="Times New Roman"/>
        </w:rPr>
        <w:t>a impronta del cuerpo, sus ganas de gustar, de ser mirado, de querer arreglarse (uñas, maquillaje),</w:t>
      </w:r>
      <w:r w:rsidR="00C81ED9" w:rsidRPr="00515C95">
        <w:rPr>
          <w:rFonts w:ascii="Times New Roman" w:hAnsi="Times New Roman" w:cs="Times New Roman"/>
        </w:rPr>
        <w:t xml:space="preserve"> de hacer lazo con compañeros y por fuera de la institución, etc.</w:t>
      </w:r>
      <w:r w:rsidR="006A1D47" w:rsidRPr="00515C95">
        <w:rPr>
          <w:rFonts w:ascii="Times New Roman" w:hAnsi="Times New Roman" w:cs="Times New Roman"/>
        </w:rPr>
        <w:t xml:space="preserve"> Todo ello nos mueve a pensar</w:t>
      </w:r>
      <w:r w:rsidR="004E4304" w:rsidRPr="00515C95">
        <w:rPr>
          <w:rFonts w:ascii="Times New Roman" w:hAnsi="Times New Roman" w:cs="Times New Roman"/>
        </w:rPr>
        <w:t xml:space="preserve"> que esto no puede quedar por fuera de nuestros espacios de trabajo, que se encuentran atravesados por estos interrogantes fundamentales en la apertura a un sujeto </w:t>
      </w:r>
      <w:proofErr w:type="spellStart"/>
      <w:r w:rsidR="004E4304" w:rsidRPr="00515C95">
        <w:rPr>
          <w:rFonts w:ascii="Times New Roman" w:hAnsi="Times New Roman" w:cs="Times New Roman"/>
        </w:rPr>
        <w:t>deseante</w:t>
      </w:r>
      <w:proofErr w:type="spellEnd"/>
      <w:r w:rsidR="006A1D47" w:rsidRPr="00515C95">
        <w:rPr>
          <w:rFonts w:ascii="Times New Roman" w:hAnsi="Times New Roman" w:cs="Times New Roman"/>
        </w:rPr>
        <w:t xml:space="preserve">, de modo de no continuar reproduciendo esa invisibilidad paralizante. </w:t>
      </w:r>
      <w:r w:rsidR="00B67A6F" w:rsidRPr="00515C95">
        <w:rPr>
          <w:rFonts w:ascii="Times New Roman" w:hAnsi="Times New Roman" w:cs="Times New Roman"/>
        </w:rPr>
        <w:t xml:space="preserve"> </w:t>
      </w:r>
    </w:p>
    <w:p w:rsidR="00591399" w:rsidRPr="00515C95" w:rsidRDefault="00591399" w:rsidP="00515C95">
      <w:pPr>
        <w:spacing w:line="360" w:lineRule="auto"/>
        <w:jc w:val="both"/>
        <w:rPr>
          <w:rFonts w:ascii="Times New Roman" w:hAnsi="Times New Roman" w:cs="Times New Roman"/>
        </w:rPr>
      </w:pPr>
      <w:r w:rsidRPr="00515C95">
        <w:rPr>
          <w:rFonts w:ascii="Times New Roman" w:hAnsi="Times New Roman" w:cs="Times New Roman"/>
          <w:u w:val="single"/>
        </w:rPr>
        <w:t>“Ver” allí donde todos “miran”</w:t>
      </w:r>
    </w:p>
    <w:p w:rsidR="00AD7518" w:rsidRPr="00515C95" w:rsidRDefault="00AD7518" w:rsidP="00515C95">
      <w:pPr>
        <w:spacing w:after="0" w:line="240" w:lineRule="auto"/>
        <w:jc w:val="right"/>
        <w:rPr>
          <w:rFonts w:ascii="Times New Roman" w:hAnsi="Times New Roman" w:cs="Times New Roman"/>
          <w:i/>
        </w:rPr>
      </w:pPr>
      <w:r w:rsidRPr="00515C95">
        <w:rPr>
          <w:rFonts w:ascii="Times New Roman" w:hAnsi="Times New Roman" w:cs="Times New Roman"/>
          <w:i/>
        </w:rPr>
        <w:t xml:space="preserve">“Nacemos, por decirlo así, en dos veces: </w:t>
      </w:r>
    </w:p>
    <w:p w:rsidR="00AD7518" w:rsidRPr="00515C95" w:rsidRDefault="00AD7518" w:rsidP="00515C95">
      <w:pPr>
        <w:spacing w:after="0" w:line="240" w:lineRule="auto"/>
        <w:jc w:val="right"/>
        <w:rPr>
          <w:rFonts w:ascii="Times New Roman" w:hAnsi="Times New Roman" w:cs="Times New Roman"/>
          <w:i/>
        </w:rPr>
      </w:pPr>
      <w:r w:rsidRPr="00515C95">
        <w:rPr>
          <w:rFonts w:ascii="Times New Roman" w:hAnsi="Times New Roman" w:cs="Times New Roman"/>
          <w:i/>
        </w:rPr>
        <w:t>una para existir, y la otra, para vivir.”</w:t>
      </w:r>
    </w:p>
    <w:p w:rsidR="00AD7518" w:rsidRPr="00515C95" w:rsidRDefault="00AD7518" w:rsidP="00515C95">
      <w:pPr>
        <w:spacing w:after="0" w:line="240" w:lineRule="auto"/>
        <w:jc w:val="right"/>
        <w:rPr>
          <w:rFonts w:ascii="Times New Roman" w:hAnsi="Times New Roman" w:cs="Times New Roman"/>
        </w:rPr>
      </w:pPr>
    </w:p>
    <w:p w:rsidR="00AD7518" w:rsidRPr="00515C95" w:rsidRDefault="00AD7518" w:rsidP="00515C95">
      <w:pPr>
        <w:spacing w:after="0" w:line="240" w:lineRule="auto"/>
        <w:jc w:val="right"/>
        <w:rPr>
          <w:rFonts w:ascii="Times New Roman" w:hAnsi="Times New Roman" w:cs="Times New Roman"/>
        </w:rPr>
      </w:pPr>
      <w:r w:rsidRPr="00515C95">
        <w:rPr>
          <w:rFonts w:ascii="Times New Roman" w:hAnsi="Times New Roman" w:cs="Times New Roman"/>
        </w:rPr>
        <w:t>Jean-Jacques Rousseau,</w:t>
      </w:r>
    </w:p>
    <w:p w:rsidR="00AD7518" w:rsidRPr="00515C95" w:rsidRDefault="00AD7518" w:rsidP="00515C95">
      <w:pPr>
        <w:spacing w:after="0" w:line="240" w:lineRule="auto"/>
        <w:jc w:val="right"/>
        <w:rPr>
          <w:rFonts w:ascii="Times New Roman" w:hAnsi="Times New Roman" w:cs="Times New Roman"/>
        </w:rPr>
      </w:pPr>
      <w:r w:rsidRPr="00515C95">
        <w:rPr>
          <w:rFonts w:ascii="Times New Roman" w:hAnsi="Times New Roman" w:cs="Times New Roman"/>
        </w:rPr>
        <w:t>“Emilio”, tomo quinto.</w:t>
      </w:r>
    </w:p>
    <w:p w:rsidR="00AD7518" w:rsidRPr="00515C95" w:rsidRDefault="00AD7518" w:rsidP="00515C95">
      <w:pPr>
        <w:spacing w:line="240" w:lineRule="auto"/>
        <w:jc w:val="both"/>
        <w:rPr>
          <w:rFonts w:ascii="Times New Roman" w:hAnsi="Times New Roman" w:cs="Times New Roman"/>
        </w:rPr>
      </w:pPr>
    </w:p>
    <w:p w:rsidR="00E85958" w:rsidRPr="00515C95" w:rsidRDefault="00C77FE6" w:rsidP="00515C95">
      <w:pPr>
        <w:spacing w:line="360" w:lineRule="auto"/>
        <w:jc w:val="both"/>
        <w:rPr>
          <w:rFonts w:ascii="Times New Roman" w:hAnsi="Times New Roman" w:cs="Times New Roman"/>
        </w:rPr>
      </w:pPr>
      <w:r w:rsidRPr="00515C95">
        <w:rPr>
          <w:rFonts w:ascii="Times New Roman" w:hAnsi="Times New Roman" w:cs="Times New Roman"/>
        </w:rPr>
        <w:t xml:space="preserve">J tiene 13 años, edad  que marca, en las palabras de la psicoanalista F. </w:t>
      </w:r>
      <w:proofErr w:type="spellStart"/>
      <w:r w:rsidRPr="00515C95">
        <w:rPr>
          <w:rFonts w:ascii="Times New Roman" w:hAnsi="Times New Roman" w:cs="Times New Roman"/>
        </w:rPr>
        <w:t>Dolto</w:t>
      </w:r>
      <w:proofErr w:type="spellEnd"/>
      <w:r w:rsidR="00857B1D">
        <w:rPr>
          <w:rFonts w:ascii="Times New Roman" w:hAnsi="Times New Roman" w:cs="Times New Roman"/>
        </w:rPr>
        <w:t xml:space="preserve"> (2004)</w:t>
      </w:r>
      <w:r w:rsidRPr="00515C95">
        <w:rPr>
          <w:rFonts w:ascii="Times New Roman" w:hAnsi="Times New Roman" w:cs="Times New Roman"/>
        </w:rPr>
        <w:t>, “un paso determinante que conduce a los adolescentes a la toma de autonomía.  Fase del crecimiento, donde aparece un gran trayecto antes de entrar en la vida adulta y asumir ciertas responsabilidades…”</w:t>
      </w:r>
      <w:r w:rsidRPr="00515C95">
        <w:rPr>
          <w:rFonts w:ascii="Times New Roman" w:hAnsi="Times New Roman" w:cs="Times New Roman"/>
          <w:i/>
        </w:rPr>
        <w:t xml:space="preserve"> </w:t>
      </w:r>
      <w:r w:rsidRPr="00515C95">
        <w:rPr>
          <w:rFonts w:ascii="Times New Roman" w:hAnsi="Times New Roman" w:cs="Times New Roman"/>
        </w:rPr>
        <w:t>Para los profesionales que trabajamos junto a él, este paso se empieza a hacer notorio, obligándonos a reposicionarnos en el trabajo diario juntos, a partir de nuevas demandas que comienza a plantearnos. Cuando conocemos a J hace unos pocos años atrás, no había control de esfínteres, y usaba pañales. El baño era un lugar frecuente para J, que a causa de problemas crónicos intestinales, de algún modo lo fijaba bajo ese significante de “la caca”.</w:t>
      </w:r>
    </w:p>
    <w:p w:rsidR="00C77FE6" w:rsidRPr="00515C95" w:rsidRDefault="00C77FE6" w:rsidP="00515C95">
      <w:pPr>
        <w:spacing w:line="360" w:lineRule="auto"/>
        <w:jc w:val="both"/>
        <w:rPr>
          <w:rFonts w:ascii="Times New Roman" w:hAnsi="Times New Roman" w:cs="Times New Roman"/>
        </w:rPr>
      </w:pPr>
      <w:r w:rsidRPr="00515C95">
        <w:rPr>
          <w:rFonts w:ascii="Times New Roman" w:hAnsi="Times New Roman" w:cs="Times New Roman"/>
        </w:rPr>
        <w:t xml:space="preserve">Hace un tiempo J comenzó a sacarse los pañales, a manifestar molestia al usarlo. En ese momento no se presentaba ningún tipo de diferenciación intimidad/público. Necesitaba que lo veamos con claridad: allí comenzaba a haber un registro otro de su propio cuerpo; pero allí faltaba que nosotros podamos brindarle </w:t>
      </w:r>
      <w:r w:rsidR="009E6D01" w:rsidRPr="00515C95">
        <w:rPr>
          <w:rFonts w:ascii="Times New Roman" w:hAnsi="Times New Roman" w:cs="Times New Roman"/>
        </w:rPr>
        <w:t xml:space="preserve">también </w:t>
      </w:r>
      <w:r w:rsidRPr="00515C95">
        <w:rPr>
          <w:rFonts w:ascii="Times New Roman" w:hAnsi="Times New Roman" w:cs="Times New Roman"/>
        </w:rPr>
        <w:t xml:space="preserve">“otra cosa”. </w:t>
      </w:r>
    </w:p>
    <w:p w:rsidR="00D435AD" w:rsidRPr="00515C95" w:rsidRDefault="00D435AD" w:rsidP="00515C95">
      <w:pPr>
        <w:spacing w:line="360" w:lineRule="auto"/>
        <w:jc w:val="both"/>
        <w:rPr>
          <w:rFonts w:ascii="Times New Roman" w:hAnsi="Times New Roman" w:cs="Times New Roman"/>
        </w:rPr>
      </w:pPr>
      <w:r w:rsidRPr="00515C95">
        <w:rPr>
          <w:rFonts w:ascii="Times New Roman" w:eastAsia="MS Mincho" w:hAnsi="Times New Roman" w:cs="Times New Roman"/>
        </w:rPr>
        <w:t>Este proceso de abandonar la infancia, requiere de un acompañamiento y un sostén, ya que ese a</w:t>
      </w:r>
      <w:r w:rsidR="00CE79FD" w:rsidRPr="00515C95">
        <w:rPr>
          <w:rFonts w:ascii="Times New Roman" w:eastAsia="MS Mincho" w:hAnsi="Times New Roman" w:cs="Times New Roman"/>
        </w:rPr>
        <w:t>bandono que</w:t>
      </w:r>
      <w:r w:rsidRPr="00515C95">
        <w:rPr>
          <w:rFonts w:ascii="Times New Roman" w:eastAsia="MS Mincho" w:hAnsi="Times New Roman" w:cs="Times New Roman"/>
        </w:rPr>
        <w:t xml:space="preserve"> se parece mucho a una agonía, nos dice F. </w:t>
      </w:r>
      <w:proofErr w:type="spellStart"/>
      <w:r w:rsidRPr="00515C95">
        <w:rPr>
          <w:rFonts w:ascii="Times New Roman" w:eastAsia="MS Mincho" w:hAnsi="Times New Roman" w:cs="Times New Roman"/>
        </w:rPr>
        <w:t>Dolto</w:t>
      </w:r>
      <w:proofErr w:type="spellEnd"/>
      <w:r w:rsidRPr="00515C95">
        <w:rPr>
          <w:rFonts w:ascii="Times New Roman" w:eastAsia="MS Mincho" w:hAnsi="Times New Roman" w:cs="Times New Roman"/>
        </w:rPr>
        <w:t>, implica una instancia necesaria para que ocurra el nacimiento de otro tiempo, de otra vida.</w:t>
      </w:r>
    </w:p>
    <w:p w:rsidR="00622C9E" w:rsidRPr="00515C95" w:rsidRDefault="00730F01" w:rsidP="00515C95">
      <w:pPr>
        <w:spacing w:line="360" w:lineRule="auto"/>
        <w:jc w:val="both"/>
        <w:rPr>
          <w:rFonts w:ascii="Times New Roman" w:hAnsi="Times New Roman" w:cs="Times New Roman"/>
        </w:rPr>
      </w:pPr>
      <w:r w:rsidRPr="00515C95">
        <w:rPr>
          <w:rFonts w:ascii="Times New Roman" w:hAnsi="Times New Roman" w:cs="Times New Roman"/>
        </w:rPr>
        <w:t>Nuestra</w:t>
      </w:r>
      <w:r w:rsidR="007876D2" w:rsidRPr="00515C95">
        <w:rPr>
          <w:rFonts w:ascii="Times New Roman" w:hAnsi="Times New Roman" w:cs="Times New Roman"/>
        </w:rPr>
        <w:t xml:space="preserve"> apuesta comenzó por poder construir juntos algo del orden de los diques anímicos, en su falta de d</w:t>
      </w:r>
      <w:r w:rsidRPr="00515C95">
        <w:rPr>
          <w:rFonts w:ascii="Times New Roman" w:hAnsi="Times New Roman" w:cs="Times New Roman"/>
        </w:rPr>
        <w:t>esarrollo</w:t>
      </w:r>
      <w:r w:rsidR="007876D2" w:rsidRPr="00515C95">
        <w:rPr>
          <w:rFonts w:ascii="Times New Roman" w:hAnsi="Times New Roman" w:cs="Times New Roman"/>
        </w:rPr>
        <w:t xml:space="preserve">. El baño como un espacio significativo, </w:t>
      </w:r>
      <w:r w:rsidRPr="00515C95">
        <w:rPr>
          <w:rFonts w:ascii="Times New Roman" w:hAnsi="Times New Roman" w:cs="Times New Roman"/>
        </w:rPr>
        <w:t>no sólo como lugar a evacuar, sino</w:t>
      </w:r>
      <w:r w:rsidR="007876D2" w:rsidRPr="00515C95">
        <w:rPr>
          <w:rFonts w:ascii="Times New Roman" w:hAnsi="Times New Roman" w:cs="Times New Roman"/>
        </w:rPr>
        <w:t xml:space="preserve"> también</w:t>
      </w:r>
      <w:r w:rsidR="00344002" w:rsidRPr="00515C95">
        <w:rPr>
          <w:rFonts w:ascii="Times New Roman" w:hAnsi="Times New Roman" w:cs="Times New Roman"/>
        </w:rPr>
        <w:t xml:space="preserve"> como espacio de intimidad, donde explorar su cuerpo no </w:t>
      </w:r>
      <w:r w:rsidR="007876D2" w:rsidRPr="00515C95">
        <w:rPr>
          <w:rFonts w:ascii="Times New Roman" w:hAnsi="Times New Roman" w:cs="Times New Roman"/>
        </w:rPr>
        <w:t>implique</w:t>
      </w:r>
      <w:r w:rsidR="00344002" w:rsidRPr="00515C95">
        <w:rPr>
          <w:rFonts w:ascii="Times New Roman" w:hAnsi="Times New Roman" w:cs="Times New Roman"/>
        </w:rPr>
        <w:t xml:space="preserve"> un no. Ese </w:t>
      </w:r>
      <w:r w:rsidR="007876D2" w:rsidRPr="00515C95">
        <w:rPr>
          <w:rFonts w:ascii="Times New Roman" w:hAnsi="Times New Roman" w:cs="Times New Roman"/>
        </w:rPr>
        <w:t>“</w:t>
      </w:r>
      <w:r w:rsidR="00344002" w:rsidRPr="00515C95">
        <w:rPr>
          <w:rFonts w:ascii="Times New Roman" w:hAnsi="Times New Roman" w:cs="Times New Roman"/>
        </w:rPr>
        <w:t>no</w:t>
      </w:r>
      <w:r w:rsidR="007876D2" w:rsidRPr="00515C95">
        <w:rPr>
          <w:rFonts w:ascii="Times New Roman" w:hAnsi="Times New Roman" w:cs="Times New Roman"/>
        </w:rPr>
        <w:t>”</w:t>
      </w:r>
      <w:r w:rsidR="009E6D01" w:rsidRPr="00515C95">
        <w:rPr>
          <w:rFonts w:ascii="Times New Roman" w:hAnsi="Times New Roman" w:cs="Times New Roman"/>
        </w:rPr>
        <w:t xml:space="preserve"> que en otros momentos señala</w:t>
      </w:r>
      <w:r w:rsidR="00344002" w:rsidRPr="00515C95">
        <w:rPr>
          <w:rFonts w:ascii="Times New Roman" w:hAnsi="Times New Roman" w:cs="Times New Roman"/>
        </w:rPr>
        <w:t xml:space="preserve"> un límite, la ley que prohíbe par</w:t>
      </w:r>
      <w:r w:rsidR="009E6D01" w:rsidRPr="00515C95">
        <w:rPr>
          <w:rFonts w:ascii="Times New Roman" w:hAnsi="Times New Roman" w:cs="Times New Roman"/>
        </w:rPr>
        <w:t>a habilitar</w:t>
      </w:r>
      <w:r w:rsidR="00741675" w:rsidRPr="00515C95">
        <w:rPr>
          <w:rFonts w:ascii="Times New Roman" w:hAnsi="Times New Roman" w:cs="Times New Roman"/>
        </w:rPr>
        <w:t xml:space="preserve"> (</w:t>
      </w:r>
      <w:r w:rsidR="003E348C" w:rsidRPr="00515C95">
        <w:rPr>
          <w:rFonts w:ascii="Times New Roman" w:hAnsi="Times New Roman" w:cs="Times New Roman"/>
        </w:rPr>
        <w:t>la ley que instala en la cultura)</w:t>
      </w:r>
      <w:r w:rsidR="009E6D01" w:rsidRPr="00515C95">
        <w:rPr>
          <w:rFonts w:ascii="Times New Roman" w:hAnsi="Times New Roman" w:cs="Times New Roman"/>
        </w:rPr>
        <w:t xml:space="preserve">. </w:t>
      </w:r>
      <w:r w:rsidR="003E348C" w:rsidRPr="00515C95">
        <w:rPr>
          <w:rFonts w:ascii="Times New Roman" w:hAnsi="Times New Roman" w:cs="Times New Roman"/>
        </w:rPr>
        <w:t>Habilitar un tiempo y un espacio para la manifestación de la sexualidad, brindando</w:t>
      </w:r>
      <w:r w:rsidR="009E6D01" w:rsidRPr="00515C95">
        <w:rPr>
          <w:rFonts w:ascii="Times New Roman" w:hAnsi="Times New Roman" w:cs="Times New Roman"/>
        </w:rPr>
        <w:t xml:space="preserve"> b</w:t>
      </w:r>
      <w:r w:rsidR="00344002" w:rsidRPr="00515C95">
        <w:rPr>
          <w:rFonts w:ascii="Times New Roman" w:hAnsi="Times New Roman" w:cs="Times New Roman"/>
        </w:rPr>
        <w:t xml:space="preserve">ordes al </w:t>
      </w:r>
      <w:r w:rsidR="007876D2" w:rsidRPr="00515C95">
        <w:rPr>
          <w:rFonts w:ascii="Times New Roman" w:hAnsi="Times New Roman" w:cs="Times New Roman"/>
        </w:rPr>
        <w:t>cuerpo mismo, que a veces los</w:t>
      </w:r>
      <w:r w:rsidR="00344002" w:rsidRPr="00515C95">
        <w:rPr>
          <w:rFonts w:ascii="Times New Roman" w:hAnsi="Times New Roman" w:cs="Times New Roman"/>
        </w:rPr>
        <w:t xml:space="preserve"> </w:t>
      </w:r>
      <w:r w:rsidR="007876D2" w:rsidRPr="00515C95">
        <w:rPr>
          <w:rFonts w:ascii="Times New Roman" w:hAnsi="Times New Roman" w:cs="Times New Roman"/>
        </w:rPr>
        <w:t>hace</w:t>
      </w:r>
      <w:r w:rsidR="00344002" w:rsidRPr="00515C95">
        <w:rPr>
          <w:rFonts w:ascii="Times New Roman" w:hAnsi="Times New Roman" w:cs="Times New Roman"/>
        </w:rPr>
        <w:t xml:space="preserve"> colapsar en sensaciones que no pueden tramitar. </w:t>
      </w:r>
    </w:p>
    <w:p w:rsidR="00EB286B" w:rsidRPr="00515C95" w:rsidRDefault="00344002" w:rsidP="00515C95">
      <w:pPr>
        <w:spacing w:line="360" w:lineRule="auto"/>
        <w:jc w:val="both"/>
        <w:rPr>
          <w:rFonts w:ascii="Times New Roman" w:hAnsi="Times New Roman" w:cs="Times New Roman"/>
          <w:sz w:val="24"/>
          <w:szCs w:val="24"/>
        </w:rPr>
      </w:pPr>
      <w:r w:rsidRPr="00515C95">
        <w:rPr>
          <w:rFonts w:ascii="Times New Roman" w:hAnsi="Times New Roman" w:cs="Times New Roman"/>
        </w:rPr>
        <w:t xml:space="preserve"> J ahora es capaz de pedir que necesita ir al baño, a través de una seña que juntos</w:t>
      </w:r>
      <w:r w:rsidR="007876D2" w:rsidRPr="00515C95">
        <w:rPr>
          <w:rFonts w:ascii="Times New Roman" w:hAnsi="Times New Roman" w:cs="Times New Roman"/>
        </w:rPr>
        <w:t xml:space="preserve"> delimitamos para simbolizarlo. E</w:t>
      </w:r>
      <w:r w:rsidRPr="00515C95">
        <w:rPr>
          <w:rFonts w:ascii="Times New Roman" w:hAnsi="Times New Roman" w:cs="Times New Roman"/>
        </w:rPr>
        <w:t>se espacio, en este caso el baño, en realidad es un espacio suyo, de su cuerpo y suyo</w:t>
      </w:r>
      <w:r w:rsidR="007876D2" w:rsidRPr="00515C95">
        <w:rPr>
          <w:rFonts w:ascii="Times New Roman" w:hAnsi="Times New Roman" w:cs="Times New Roman"/>
        </w:rPr>
        <w:t>,</w:t>
      </w:r>
      <w:r w:rsidRPr="00515C95">
        <w:rPr>
          <w:rFonts w:ascii="Times New Roman" w:hAnsi="Times New Roman" w:cs="Times New Roman"/>
        </w:rPr>
        <w:t xml:space="preserve"> que van logrando un encuentro en lo </w:t>
      </w:r>
      <w:r w:rsidR="007876D2" w:rsidRPr="00515C95">
        <w:rPr>
          <w:rFonts w:ascii="Times New Roman" w:hAnsi="Times New Roman" w:cs="Times New Roman"/>
        </w:rPr>
        <w:t>simbólico</w:t>
      </w:r>
      <w:r w:rsidRPr="00515C95">
        <w:rPr>
          <w:rFonts w:ascii="Times New Roman" w:hAnsi="Times New Roman" w:cs="Times New Roman"/>
        </w:rPr>
        <w:t>. De “ser cambiado” J ahora “es acompañado” en sus momentos de hig</w:t>
      </w:r>
      <w:r w:rsidR="007876D2" w:rsidRPr="00515C95">
        <w:rPr>
          <w:rFonts w:ascii="Times New Roman" w:hAnsi="Times New Roman" w:cs="Times New Roman"/>
        </w:rPr>
        <w:t xml:space="preserve">iene. Movimiento institucional crucial, un </w:t>
      </w:r>
      <w:r w:rsidRPr="00515C95">
        <w:rPr>
          <w:rFonts w:ascii="Times New Roman" w:hAnsi="Times New Roman" w:cs="Times New Roman"/>
        </w:rPr>
        <w:t xml:space="preserve">cambio sumamente significativo. </w:t>
      </w:r>
      <w:r w:rsidR="00D435AD" w:rsidRPr="00515C95">
        <w:rPr>
          <w:rFonts w:ascii="Times New Roman" w:hAnsi="Times New Roman" w:cs="Times New Roman"/>
        </w:rPr>
        <w:t>Si</w:t>
      </w:r>
      <w:r w:rsidR="00730F01" w:rsidRPr="00515C95">
        <w:rPr>
          <w:rFonts w:ascii="Times New Roman" w:hAnsi="Times New Roman" w:cs="Times New Roman"/>
        </w:rPr>
        <w:t xml:space="preserve"> suponemos un sujeto habitando ese cuerpo, las formas de tocarlo, asistirlos en la higiene</w:t>
      </w:r>
      <w:r w:rsidR="00622C9E" w:rsidRPr="00515C95">
        <w:rPr>
          <w:rFonts w:ascii="Times New Roman" w:hAnsi="Times New Roman" w:cs="Times New Roman"/>
        </w:rPr>
        <w:t>,</w:t>
      </w:r>
      <w:r w:rsidR="00730F01" w:rsidRPr="00515C95">
        <w:rPr>
          <w:rFonts w:ascii="Times New Roman" w:hAnsi="Times New Roman" w:cs="Times New Roman"/>
        </w:rPr>
        <w:t xml:space="preserve"> no será la misma que c</w:t>
      </w:r>
      <w:r w:rsidR="00D435AD" w:rsidRPr="00515C95">
        <w:rPr>
          <w:rFonts w:ascii="Times New Roman" w:hAnsi="Times New Roman" w:cs="Times New Roman"/>
        </w:rPr>
        <w:t>onsiderarlos un “puro cuerpo”. Consideramos fundamental marcar l</w:t>
      </w:r>
      <w:r w:rsidR="00730F01" w:rsidRPr="00515C95">
        <w:rPr>
          <w:rFonts w:ascii="Times New Roman" w:hAnsi="Times New Roman" w:cs="Times New Roman"/>
        </w:rPr>
        <w:t xml:space="preserve">a importancia de trabajar en equipo todas las instancias de circulación </w:t>
      </w:r>
      <w:r w:rsidR="00D435AD" w:rsidRPr="00515C95">
        <w:rPr>
          <w:rFonts w:ascii="Times New Roman" w:hAnsi="Times New Roman" w:cs="Times New Roman"/>
        </w:rPr>
        <w:t>en la institución, que implicará</w:t>
      </w:r>
      <w:r w:rsidR="00730F01" w:rsidRPr="00515C95">
        <w:rPr>
          <w:rFonts w:ascii="Times New Roman" w:hAnsi="Times New Roman" w:cs="Times New Roman"/>
        </w:rPr>
        <w:t xml:space="preserve">n en lo cotidiano, desde poder </w:t>
      </w:r>
      <w:r w:rsidR="00D435AD" w:rsidRPr="00515C95">
        <w:rPr>
          <w:rFonts w:ascii="Times New Roman" w:hAnsi="Times New Roman" w:cs="Times New Roman"/>
        </w:rPr>
        <w:t>pedir permiso antes de asistir a un concurrente</w:t>
      </w:r>
      <w:r w:rsidR="00730F01" w:rsidRPr="00515C95">
        <w:rPr>
          <w:rFonts w:ascii="Times New Roman" w:hAnsi="Times New Roman" w:cs="Times New Roman"/>
        </w:rPr>
        <w:t>, anticiparles las acciones a seguir</w:t>
      </w:r>
      <w:r w:rsidR="00D435AD" w:rsidRPr="00515C95">
        <w:rPr>
          <w:rFonts w:ascii="Times New Roman" w:hAnsi="Times New Roman" w:cs="Times New Roman"/>
        </w:rPr>
        <w:t>, etc</w:t>
      </w:r>
      <w:r w:rsidR="00730F01" w:rsidRPr="00515C95">
        <w:rPr>
          <w:rFonts w:ascii="Times New Roman" w:hAnsi="Times New Roman" w:cs="Times New Roman"/>
        </w:rPr>
        <w:t xml:space="preserve">. </w:t>
      </w:r>
    </w:p>
    <w:p w:rsidR="007876D2" w:rsidRPr="00515C95" w:rsidRDefault="009E6D01" w:rsidP="00515C95">
      <w:pPr>
        <w:spacing w:line="360" w:lineRule="auto"/>
        <w:jc w:val="both"/>
        <w:rPr>
          <w:rFonts w:ascii="Times New Roman" w:hAnsi="Times New Roman" w:cs="Times New Roman"/>
        </w:rPr>
      </w:pPr>
      <w:r w:rsidRPr="00515C95">
        <w:rPr>
          <w:rFonts w:ascii="Times New Roman" w:hAnsi="Times New Roman" w:cs="Times New Roman"/>
        </w:rPr>
        <w:t>Como decíamos anteriormente, estos adolescentes con discapacidad, frecuentemente no saben qué hacer con todas esas nuevas sensaciones que lo abruman. J había tenido un largo período de alejamiento del grupo; le costaba integrarse a las propuestas, y cuando se ace</w:t>
      </w:r>
      <w:r w:rsidR="004C69CC" w:rsidRPr="00515C95">
        <w:rPr>
          <w:rFonts w:ascii="Times New Roman" w:hAnsi="Times New Roman" w:cs="Times New Roman"/>
        </w:rPr>
        <w:t xml:space="preserve">rcaba, era para </w:t>
      </w:r>
      <w:r w:rsidR="004C69CC" w:rsidRPr="00515C95">
        <w:rPr>
          <w:rFonts w:ascii="Times New Roman" w:hAnsi="Times New Roman" w:cs="Times New Roman"/>
        </w:rPr>
        <w:lastRenderedPageBreak/>
        <w:t>ejercer</w:t>
      </w:r>
      <w:r w:rsidRPr="00515C95">
        <w:rPr>
          <w:rFonts w:ascii="Times New Roman" w:hAnsi="Times New Roman" w:cs="Times New Roman"/>
        </w:rPr>
        <w:t xml:space="preserve"> algún golpe a un compañero o referente, escupir, etc. Así, en este camino de poder inscribir</w:t>
      </w:r>
      <w:r w:rsidR="00344002" w:rsidRPr="00515C95">
        <w:rPr>
          <w:rFonts w:ascii="Times New Roman" w:hAnsi="Times New Roman" w:cs="Times New Roman"/>
        </w:rPr>
        <w:t xml:space="preserve"> bordes en su cuerpo, comenzamos a pone</w:t>
      </w:r>
      <w:r w:rsidRPr="00515C95">
        <w:rPr>
          <w:rFonts w:ascii="Times New Roman" w:hAnsi="Times New Roman" w:cs="Times New Roman"/>
        </w:rPr>
        <w:t>rle voz al dolor ante el golpe. A</w:t>
      </w:r>
      <w:r w:rsidR="00344002" w:rsidRPr="00515C95">
        <w:rPr>
          <w:rFonts w:ascii="Times New Roman" w:hAnsi="Times New Roman" w:cs="Times New Roman"/>
        </w:rPr>
        <w:t xml:space="preserve"> partir del plano imaginario y la imitación</w:t>
      </w:r>
      <w:r w:rsidR="00AA7C7C" w:rsidRPr="00515C95">
        <w:rPr>
          <w:rFonts w:ascii="Times New Roman" w:hAnsi="Times New Roman" w:cs="Times New Roman"/>
        </w:rPr>
        <w:t>,</w:t>
      </w:r>
      <w:r w:rsidR="00344002" w:rsidRPr="00515C95">
        <w:rPr>
          <w:rFonts w:ascii="Times New Roman" w:hAnsi="Times New Roman" w:cs="Times New Roman"/>
        </w:rPr>
        <w:t xml:space="preserve"> J comienza a copiar nuestras expresiones. Así, ante un golpe en la espalda de un compañero o referente que él propiciaba, nosotros expresábamos en voz alta nuestro dolo</w:t>
      </w:r>
      <w:r w:rsidRPr="00515C95">
        <w:rPr>
          <w:rFonts w:ascii="Times New Roman" w:hAnsi="Times New Roman" w:cs="Times New Roman"/>
        </w:rPr>
        <w:t>r, con entonaciones</w:t>
      </w:r>
      <w:r w:rsidR="007876D2" w:rsidRPr="00515C95">
        <w:rPr>
          <w:rFonts w:ascii="Times New Roman" w:hAnsi="Times New Roman" w:cs="Times New Roman"/>
        </w:rPr>
        <w:t xml:space="preserve">, </w:t>
      </w:r>
      <w:proofErr w:type="spellStart"/>
      <w:r w:rsidR="007876D2" w:rsidRPr="00515C95">
        <w:rPr>
          <w:rFonts w:ascii="Times New Roman" w:hAnsi="Times New Roman" w:cs="Times New Roman"/>
        </w:rPr>
        <w:t>gestualizaciones</w:t>
      </w:r>
      <w:proofErr w:type="spellEnd"/>
      <w:r w:rsidR="00344002" w:rsidRPr="00515C95">
        <w:rPr>
          <w:rFonts w:ascii="Times New Roman" w:hAnsi="Times New Roman" w:cs="Times New Roman"/>
        </w:rPr>
        <w:t xml:space="preserve">, implicándolo </w:t>
      </w:r>
      <w:r w:rsidRPr="00515C95">
        <w:rPr>
          <w:rFonts w:ascii="Times New Roman" w:hAnsi="Times New Roman" w:cs="Times New Roman"/>
        </w:rPr>
        <w:t>en la acción y su consecuencia, pudiendo de a poco, ir construyendo esa diferenciación yo- no yo.</w:t>
      </w:r>
    </w:p>
    <w:p w:rsidR="007876D2" w:rsidRPr="00515C95" w:rsidRDefault="00344002" w:rsidP="00515C95">
      <w:pPr>
        <w:spacing w:line="360" w:lineRule="auto"/>
        <w:jc w:val="both"/>
        <w:rPr>
          <w:rFonts w:ascii="Times New Roman" w:hAnsi="Times New Roman" w:cs="Times New Roman"/>
        </w:rPr>
      </w:pPr>
      <w:r w:rsidRPr="00515C95">
        <w:rPr>
          <w:rFonts w:ascii="Times New Roman" w:hAnsi="Times New Roman" w:cs="Times New Roman"/>
        </w:rPr>
        <w:t>En</w:t>
      </w:r>
      <w:r w:rsidR="009E6D01" w:rsidRPr="00515C95">
        <w:rPr>
          <w:rFonts w:ascii="Times New Roman" w:hAnsi="Times New Roman" w:cs="Times New Roman"/>
        </w:rPr>
        <w:t xml:space="preserve"> línea con lo anterior, en</w:t>
      </w:r>
      <w:r w:rsidRPr="00515C95">
        <w:rPr>
          <w:rFonts w:ascii="Times New Roman" w:hAnsi="Times New Roman" w:cs="Times New Roman"/>
        </w:rPr>
        <w:t xml:space="preserve"> la práctica cotidiana que implican las propuestas de los talleres, comenzamos a brindar actividades secuenciadas, de modo de presentar un orden, siempre igual, y en la repetición poder ir </w:t>
      </w:r>
      <w:proofErr w:type="spellStart"/>
      <w:r w:rsidRPr="00515C95">
        <w:rPr>
          <w:rFonts w:ascii="Times New Roman" w:hAnsi="Times New Roman" w:cs="Times New Roman"/>
        </w:rPr>
        <w:t>libidinizando</w:t>
      </w:r>
      <w:proofErr w:type="spellEnd"/>
      <w:r w:rsidRPr="00515C95">
        <w:rPr>
          <w:rFonts w:ascii="Times New Roman" w:hAnsi="Times New Roman" w:cs="Times New Roman"/>
        </w:rPr>
        <w:t xml:space="preserve"> una acción </w:t>
      </w:r>
      <w:r w:rsidR="007876D2" w:rsidRPr="00515C95">
        <w:rPr>
          <w:rFonts w:ascii="Times New Roman" w:hAnsi="Times New Roman" w:cs="Times New Roman"/>
        </w:rPr>
        <w:t>específica</w:t>
      </w:r>
      <w:r w:rsidRPr="00515C95">
        <w:rPr>
          <w:rFonts w:ascii="Times New Roman" w:hAnsi="Times New Roman" w:cs="Times New Roman"/>
        </w:rPr>
        <w:t xml:space="preserve">, generando un recorte del todo, delimitando. </w:t>
      </w:r>
    </w:p>
    <w:p w:rsidR="00EF30B5" w:rsidRPr="00515C95" w:rsidRDefault="00344002" w:rsidP="00515C95">
      <w:pPr>
        <w:spacing w:line="360" w:lineRule="auto"/>
        <w:jc w:val="both"/>
        <w:rPr>
          <w:rFonts w:ascii="Times New Roman" w:hAnsi="Times New Roman" w:cs="Times New Roman"/>
        </w:rPr>
      </w:pPr>
      <w:r w:rsidRPr="00515C95">
        <w:rPr>
          <w:rFonts w:ascii="Times New Roman" w:hAnsi="Times New Roman" w:cs="Times New Roman"/>
        </w:rPr>
        <w:t xml:space="preserve">En este camino nos paramos y aún continuamos apostando. </w:t>
      </w:r>
      <w:r w:rsidR="007876D2" w:rsidRPr="00515C95">
        <w:rPr>
          <w:rFonts w:ascii="Times New Roman" w:hAnsi="Times New Roman" w:cs="Times New Roman"/>
        </w:rPr>
        <w:t xml:space="preserve">Asimismo, </w:t>
      </w:r>
      <w:r w:rsidR="00730F01" w:rsidRPr="00515C95">
        <w:rPr>
          <w:rFonts w:ascii="Times New Roman" w:hAnsi="Times New Roman" w:cs="Times New Roman"/>
        </w:rPr>
        <w:t>teniendo en cuenta</w:t>
      </w:r>
      <w:r w:rsidR="007876D2" w:rsidRPr="00515C95">
        <w:rPr>
          <w:rFonts w:ascii="Times New Roman" w:hAnsi="Times New Roman" w:cs="Times New Roman"/>
        </w:rPr>
        <w:t xml:space="preserve"> esta etapa importante del desarrollo, que implica un movimiento subjetivo fundamental, y a su vez, todo un movimiento familiar, institucional, etc., hemos dado importancia al</w:t>
      </w:r>
      <w:r w:rsidRPr="00515C95">
        <w:rPr>
          <w:rFonts w:ascii="Times New Roman" w:hAnsi="Times New Roman" w:cs="Times New Roman"/>
        </w:rPr>
        <w:t xml:space="preserve"> lazo social y las relacion</w:t>
      </w:r>
      <w:r w:rsidR="007876D2" w:rsidRPr="00515C95">
        <w:rPr>
          <w:rFonts w:ascii="Times New Roman" w:hAnsi="Times New Roman" w:cs="Times New Roman"/>
        </w:rPr>
        <w:t xml:space="preserve">es de camaradería, observando en J, que ya no se trata de ese niño que llegaba a la sala, tiraba sus pertenencias en </w:t>
      </w:r>
      <w:r w:rsidR="004C69CC" w:rsidRPr="00515C95">
        <w:rPr>
          <w:rFonts w:ascii="Times New Roman" w:hAnsi="Times New Roman" w:cs="Times New Roman"/>
        </w:rPr>
        <w:t>cualquier l</w:t>
      </w:r>
      <w:r w:rsidR="007876D2" w:rsidRPr="00515C95">
        <w:rPr>
          <w:rFonts w:ascii="Times New Roman" w:hAnsi="Times New Roman" w:cs="Times New Roman"/>
        </w:rPr>
        <w:t>ado y se sentaba en un rincón en un juego solitario; vemos a un J</w:t>
      </w:r>
      <w:r w:rsidR="00AA7C7C" w:rsidRPr="00515C95">
        <w:rPr>
          <w:rFonts w:ascii="Times New Roman" w:hAnsi="Times New Roman" w:cs="Times New Roman"/>
        </w:rPr>
        <w:t xml:space="preserve"> otorgando especial importancia</w:t>
      </w:r>
      <w:r w:rsidRPr="00515C95">
        <w:rPr>
          <w:rFonts w:ascii="Times New Roman" w:hAnsi="Times New Roman" w:cs="Times New Roman"/>
        </w:rPr>
        <w:t xml:space="preserve"> en saludar a sus compañeros y referentes al llegar,</w:t>
      </w:r>
      <w:r w:rsidR="007876D2" w:rsidRPr="00515C95">
        <w:rPr>
          <w:rFonts w:ascii="Times New Roman" w:hAnsi="Times New Roman" w:cs="Times New Roman"/>
        </w:rPr>
        <w:t xml:space="preserve"> cuidar sus pertenencias,</w:t>
      </w:r>
      <w:r w:rsidRPr="00515C95">
        <w:rPr>
          <w:rFonts w:ascii="Times New Roman" w:hAnsi="Times New Roman" w:cs="Times New Roman"/>
        </w:rPr>
        <w:t xml:space="preserve"> cooperar en el traslado de un comp</w:t>
      </w:r>
      <w:r w:rsidR="007876D2" w:rsidRPr="00515C95">
        <w:rPr>
          <w:rFonts w:ascii="Times New Roman" w:hAnsi="Times New Roman" w:cs="Times New Roman"/>
        </w:rPr>
        <w:t>a</w:t>
      </w:r>
      <w:r w:rsidRPr="00515C95">
        <w:rPr>
          <w:rFonts w:ascii="Times New Roman" w:hAnsi="Times New Roman" w:cs="Times New Roman"/>
        </w:rPr>
        <w:t>ñero en silla de ruedas, etc.</w:t>
      </w:r>
      <w:r w:rsidR="007876D2" w:rsidRPr="00515C95">
        <w:rPr>
          <w:rFonts w:ascii="Times New Roman" w:hAnsi="Times New Roman" w:cs="Times New Roman"/>
        </w:rPr>
        <w:t xml:space="preserve"> </w:t>
      </w:r>
      <w:r w:rsidR="00A71A94" w:rsidRPr="00515C95">
        <w:rPr>
          <w:rFonts w:ascii="Times New Roman" w:hAnsi="Times New Roman" w:cs="Times New Roman"/>
        </w:rPr>
        <w:t xml:space="preserve">Para ello, todo el trabajo en pos a la representación que J puede ir haciendo de su propio cuerpo, le abre y permite un mundo posible de vínculos significativos con lo que lo rodea. </w:t>
      </w:r>
      <w:r w:rsidR="007876D2" w:rsidRPr="00515C95">
        <w:rPr>
          <w:rFonts w:ascii="Times New Roman" w:hAnsi="Times New Roman" w:cs="Times New Roman"/>
        </w:rPr>
        <w:t>Decíamos también, un movimi</w:t>
      </w:r>
      <w:r w:rsidR="00730F01" w:rsidRPr="00515C95">
        <w:rPr>
          <w:rFonts w:ascii="Times New Roman" w:hAnsi="Times New Roman" w:cs="Times New Roman"/>
        </w:rPr>
        <w:t>ento familiar, ya que desde la familia</w:t>
      </w:r>
      <w:r w:rsidR="007876D2" w:rsidRPr="00515C95">
        <w:rPr>
          <w:rFonts w:ascii="Times New Roman" w:hAnsi="Times New Roman" w:cs="Times New Roman"/>
        </w:rPr>
        <w:t xml:space="preserve"> también ha implicado dejar de verlo como un niño, incorporar estos hábitos de higiene y de intimidad para su hijo ya adolescente. </w:t>
      </w:r>
      <w:r w:rsidR="00730F01" w:rsidRPr="00515C95">
        <w:rPr>
          <w:rFonts w:ascii="Times New Roman" w:hAnsi="Times New Roman" w:cs="Times New Roman"/>
        </w:rPr>
        <w:t>Así</w:t>
      </w:r>
      <w:r w:rsidR="007876D2" w:rsidRPr="00515C95">
        <w:rPr>
          <w:rFonts w:ascii="Times New Roman" w:hAnsi="Times New Roman" w:cs="Times New Roman"/>
        </w:rPr>
        <w:t>, pudimos observar que todos esos cambios, también genera</w:t>
      </w:r>
      <w:r w:rsidR="00730F01" w:rsidRPr="00515C95">
        <w:rPr>
          <w:rFonts w:ascii="Times New Roman" w:hAnsi="Times New Roman" w:cs="Times New Roman"/>
        </w:rPr>
        <w:t>ron un movimiento en cómo mirar</w:t>
      </w:r>
      <w:r w:rsidR="007876D2" w:rsidRPr="00515C95">
        <w:rPr>
          <w:rFonts w:ascii="Times New Roman" w:hAnsi="Times New Roman" w:cs="Times New Roman"/>
        </w:rPr>
        <w:t xml:space="preserve"> a su hijo, quién comenzó a vestirse con ropa adecuada a su edad y a desplegarse rápidamente en este nuevo armado de su cuerpo gracias a ese acompañamiento.</w:t>
      </w:r>
    </w:p>
    <w:p w:rsidR="001B44F7" w:rsidRPr="00515C95" w:rsidRDefault="001B44F7" w:rsidP="00515C95">
      <w:pPr>
        <w:spacing w:after="0" w:line="240" w:lineRule="auto"/>
        <w:jc w:val="right"/>
        <w:rPr>
          <w:rFonts w:ascii="Times New Roman" w:hAnsi="Times New Roman" w:cs="Times New Roman"/>
          <w:i/>
        </w:rPr>
      </w:pPr>
      <w:r w:rsidRPr="00515C95">
        <w:rPr>
          <w:rFonts w:ascii="Times New Roman" w:hAnsi="Times New Roman" w:cs="Times New Roman"/>
          <w:i/>
        </w:rPr>
        <w:t>-¿Qué será de mí?</w:t>
      </w:r>
    </w:p>
    <w:p w:rsidR="001B44F7" w:rsidRPr="00515C95" w:rsidRDefault="001B44F7" w:rsidP="00515C95">
      <w:pPr>
        <w:spacing w:after="0" w:line="240" w:lineRule="auto"/>
        <w:jc w:val="right"/>
        <w:rPr>
          <w:rFonts w:ascii="Times New Roman" w:hAnsi="Times New Roman" w:cs="Times New Roman"/>
          <w:i/>
        </w:rPr>
      </w:pPr>
      <w:r w:rsidRPr="00515C95">
        <w:rPr>
          <w:rFonts w:ascii="Times New Roman" w:hAnsi="Times New Roman" w:cs="Times New Roman"/>
          <w:i/>
        </w:rPr>
        <w:t xml:space="preserve">En ese instante, sobre el alma, </w:t>
      </w:r>
    </w:p>
    <w:p w:rsidR="001B44F7" w:rsidRPr="00515C95" w:rsidRDefault="001B44F7" w:rsidP="00515C95">
      <w:pPr>
        <w:spacing w:after="0" w:line="240" w:lineRule="auto"/>
        <w:jc w:val="right"/>
        <w:rPr>
          <w:rFonts w:ascii="Times New Roman" w:hAnsi="Times New Roman" w:cs="Times New Roman"/>
          <w:i/>
        </w:rPr>
      </w:pPr>
      <w:r w:rsidRPr="00515C95">
        <w:rPr>
          <w:rFonts w:ascii="Times New Roman" w:hAnsi="Times New Roman" w:cs="Times New Roman"/>
          <w:i/>
        </w:rPr>
        <w:t>el cuerpo me pesaba como un traje demasiado grande y mojado.</w:t>
      </w:r>
    </w:p>
    <w:p w:rsidR="002A541F" w:rsidRPr="00515C95" w:rsidRDefault="002A541F" w:rsidP="00515C95">
      <w:pPr>
        <w:spacing w:after="0" w:line="240" w:lineRule="auto"/>
        <w:jc w:val="right"/>
        <w:rPr>
          <w:rFonts w:ascii="Times New Roman" w:hAnsi="Times New Roman" w:cs="Times New Roman"/>
        </w:rPr>
      </w:pPr>
    </w:p>
    <w:p w:rsidR="001B44F7" w:rsidRPr="00515C95" w:rsidRDefault="001B44F7" w:rsidP="00515C95">
      <w:pPr>
        <w:spacing w:after="0" w:line="240" w:lineRule="auto"/>
        <w:jc w:val="right"/>
        <w:rPr>
          <w:rFonts w:ascii="Times New Roman" w:hAnsi="Times New Roman" w:cs="Times New Roman"/>
        </w:rPr>
      </w:pPr>
      <w:r w:rsidRPr="00515C95">
        <w:rPr>
          <w:rFonts w:ascii="Times New Roman" w:hAnsi="Times New Roman" w:cs="Times New Roman"/>
        </w:rPr>
        <w:t>R</w:t>
      </w:r>
      <w:r w:rsidR="00A036A9">
        <w:rPr>
          <w:rFonts w:ascii="Times New Roman" w:hAnsi="Times New Roman" w:cs="Times New Roman"/>
        </w:rPr>
        <w:t xml:space="preserve">oberto </w:t>
      </w:r>
      <w:proofErr w:type="spellStart"/>
      <w:r w:rsidR="00A036A9">
        <w:rPr>
          <w:rFonts w:ascii="Times New Roman" w:hAnsi="Times New Roman" w:cs="Times New Roman"/>
        </w:rPr>
        <w:t>Arlt</w:t>
      </w:r>
      <w:proofErr w:type="spellEnd"/>
      <w:r w:rsidR="00A036A9">
        <w:rPr>
          <w:rFonts w:ascii="Times New Roman" w:hAnsi="Times New Roman" w:cs="Times New Roman"/>
        </w:rPr>
        <w:t>. El juguete rabioso (1926)</w:t>
      </w:r>
    </w:p>
    <w:p w:rsidR="00EB286B" w:rsidRPr="00515C95" w:rsidRDefault="00EB286B" w:rsidP="00515C95">
      <w:pPr>
        <w:spacing w:line="360" w:lineRule="auto"/>
        <w:jc w:val="both"/>
        <w:rPr>
          <w:rFonts w:ascii="Times New Roman" w:hAnsi="Times New Roman" w:cs="Times New Roman"/>
          <w:sz w:val="24"/>
          <w:szCs w:val="24"/>
        </w:rPr>
      </w:pPr>
    </w:p>
    <w:p w:rsidR="00EB286B" w:rsidRPr="00515C95" w:rsidRDefault="001847ED" w:rsidP="00515C95">
      <w:pPr>
        <w:spacing w:line="360" w:lineRule="auto"/>
        <w:jc w:val="both"/>
        <w:rPr>
          <w:rFonts w:ascii="Times New Roman" w:hAnsi="Times New Roman" w:cs="Times New Roman"/>
        </w:rPr>
      </w:pPr>
      <w:r w:rsidRPr="00515C95">
        <w:rPr>
          <w:rFonts w:ascii="Times New Roman" w:hAnsi="Times New Roman" w:cs="Times New Roman"/>
        </w:rPr>
        <w:t xml:space="preserve">Existen en nuestra practica dos talleres fundamentales para re-pensar cuestiones en relación al cuerpo y a la sexualidad que lo habita. El taller de belleza y el taller de relajación nos brindan la posibilidad de un trabajo distinto del cuerpo, favoreciendo las lecturas de los mismos, el re-conocimiento y descubrimiento. Cada uno de ellos tiene una ambientación diferente </w:t>
      </w:r>
      <w:r w:rsidR="009171B2" w:rsidRPr="00515C95">
        <w:rPr>
          <w:rFonts w:ascii="Times New Roman" w:hAnsi="Times New Roman" w:cs="Times New Roman"/>
        </w:rPr>
        <w:t xml:space="preserve">de acuerdo a las necesidades de cada grupo. </w:t>
      </w:r>
    </w:p>
    <w:p w:rsidR="00B11983" w:rsidRPr="00515C95" w:rsidRDefault="009171B2" w:rsidP="00515C95">
      <w:pPr>
        <w:spacing w:line="360" w:lineRule="auto"/>
        <w:jc w:val="both"/>
        <w:rPr>
          <w:rFonts w:ascii="Times New Roman" w:hAnsi="Times New Roman" w:cs="Times New Roman"/>
        </w:rPr>
      </w:pPr>
      <w:r w:rsidRPr="00515C95">
        <w:rPr>
          <w:rFonts w:ascii="Times New Roman" w:hAnsi="Times New Roman" w:cs="Times New Roman"/>
        </w:rPr>
        <w:lastRenderedPageBreak/>
        <w:t xml:space="preserve">En el taller de Belleza y de higiene personal </w:t>
      </w:r>
      <w:r w:rsidR="00A6724F" w:rsidRPr="00515C95">
        <w:rPr>
          <w:rFonts w:ascii="Times New Roman" w:hAnsi="Times New Roman" w:cs="Times New Roman"/>
        </w:rPr>
        <w:t xml:space="preserve">donde se ponen en juego actividades que involucran </w:t>
      </w:r>
      <w:r w:rsidRPr="00515C95">
        <w:rPr>
          <w:rFonts w:ascii="Times New Roman" w:hAnsi="Times New Roman" w:cs="Times New Roman"/>
        </w:rPr>
        <w:t>hábitos de higiene, como el cepillado de die</w:t>
      </w:r>
      <w:r w:rsidR="00981E18" w:rsidRPr="00515C95">
        <w:rPr>
          <w:rFonts w:ascii="Times New Roman" w:hAnsi="Times New Roman" w:cs="Times New Roman"/>
        </w:rPr>
        <w:t xml:space="preserve">ntes, lavado de manos y uñas, limpieza facial, </w:t>
      </w:r>
      <w:r w:rsidRPr="00515C95">
        <w:rPr>
          <w:rFonts w:ascii="Times New Roman" w:hAnsi="Times New Roman" w:cs="Times New Roman"/>
        </w:rPr>
        <w:t xml:space="preserve"> así </w:t>
      </w:r>
      <w:r w:rsidR="00981E18" w:rsidRPr="00515C95">
        <w:rPr>
          <w:rFonts w:ascii="Times New Roman" w:hAnsi="Times New Roman" w:cs="Times New Roman"/>
        </w:rPr>
        <w:t xml:space="preserve">como </w:t>
      </w:r>
      <w:r w:rsidRPr="00515C95">
        <w:rPr>
          <w:rFonts w:ascii="Times New Roman" w:hAnsi="Times New Roman" w:cs="Times New Roman"/>
        </w:rPr>
        <w:t xml:space="preserve">también la posibilidad, si lo desean, de maquillarse, peinarse, pintarse las uñas, hacer uso de perfumes, etc. </w:t>
      </w:r>
      <w:r w:rsidR="00981E18" w:rsidRPr="00515C95">
        <w:rPr>
          <w:rFonts w:ascii="Times New Roman" w:hAnsi="Times New Roman" w:cs="Times New Roman"/>
        </w:rPr>
        <w:t>es un disparador, una excusa, que vehiculiza un espacio par</w:t>
      </w:r>
      <w:r w:rsidRPr="00515C95">
        <w:rPr>
          <w:rFonts w:ascii="Times New Roman" w:hAnsi="Times New Roman" w:cs="Times New Roman"/>
        </w:rPr>
        <w:t>a la</w:t>
      </w:r>
      <w:r w:rsidR="008B7087" w:rsidRPr="00515C95">
        <w:rPr>
          <w:rFonts w:ascii="Times New Roman" w:hAnsi="Times New Roman" w:cs="Times New Roman"/>
        </w:rPr>
        <w:t xml:space="preserve"> sensualidad</w:t>
      </w:r>
      <w:r w:rsidRPr="00515C95">
        <w:rPr>
          <w:rFonts w:ascii="Times New Roman" w:hAnsi="Times New Roman" w:cs="Times New Roman"/>
        </w:rPr>
        <w:t xml:space="preserve"> de estos cuerpos, mirarlos, mirarse, contemplar su belleza, poder d</w:t>
      </w:r>
      <w:r w:rsidR="00B11983" w:rsidRPr="00515C95">
        <w:rPr>
          <w:rFonts w:ascii="Times New Roman" w:hAnsi="Times New Roman" w:cs="Times New Roman"/>
        </w:rPr>
        <w:t>ecidir qué les gusta y qué</w:t>
      </w:r>
      <w:r w:rsidR="00981E18" w:rsidRPr="00515C95">
        <w:rPr>
          <w:rFonts w:ascii="Times New Roman" w:hAnsi="Times New Roman" w:cs="Times New Roman"/>
        </w:rPr>
        <w:t xml:space="preserve"> no. Potenciarlo</w:t>
      </w:r>
      <w:r w:rsidRPr="00515C95">
        <w:rPr>
          <w:rFonts w:ascii="Times New Roman" w:hAnsi="Times New Roman" w:cs="Times New Roman"/>
        </w:rPr>
        <w:t>s</w:t>
      </w:r>
      <w:r w:rsidR="00981E18" w:rsidRPr="00515C95">
        <w:rPr>
          <w:rFonts w:ascii="Times New Roman" w:hAnsi="Times New Roman" w:cs="Times New Roman"/>
        </w:rPr>
        <w:t>, hacerlo</w:t>
      </w:r>
      <w:r w:rsidR="00B11983" w:rsidRPr="00515C95">
        <w:rPr>
          <w:rFonts w:ascii="Times New Roman" w:hAnsi="Times New Roman" w:cs="Times New Roman"/>
        </w:rPr>
        <w:t xml:space="preserve">s protagonistas. </w:t>
      </w:r>
    </w:p>
    <w:p w:rsidR="00B11983" w:rsidRPr="00515C95" w:rsidRDefault="00B11983" w:rsidP="00515C95">
      <w:pPr>
        <w:spacing w:line="360" w:lineRule="auto"/>
        <w:jc w:val="both"/>
        <w:rPr>
          <w:rFonts w:ascii="Times New Roman" w:hAnsi="Times New Roman" w:cs="Times New Roman"/>
        </w:rPr>
      </w:pPr>
      <w:r w:rsidRPr="00515C95">
        <w:rPr>
          <w:rFonts w:ascii="Times New Roman" w:hAnsi="Times New Roman" w:cs="Times New Roman"/>
        </w:rPr>
        <w:t>D, es una concurren</w:t>
      </w:r>
      <w:r w:rsidR="00981E18" w:rsidRPr="00515C95">
        <w:rPr>
          <w:rFonts w:ascii="Times New Roman" w:hAnsi="Times New Roman" w:cs="Times New Roman"/>
        </w:rPr>
        <w:t>te de 26 años, con la cual se viene</w:t>
      </w:r>
      <w:r w:rsidRPr="00515C95">
        <w:rPr>
          <w:rFonts w:ascii="Times New Roman" w:hAnsi="Times New Roman" w:cs="Times New Roman"/>
        </w:rPr>
        <w:t xml:space="preserve"> trabajando hace un año y medio aproximadamente. Durante el paso por la institución, D ha llevado adelante un proceso de cambio en relación a su cuerpo y a la estética del mismo. Mediante los talleres, sobre todo el de belleza, ha descubierto su pasión por el pintado de las uñas. Conociendo dicha actividad, luego de un perí</w:t>
      </w:r>
      <w:r w:rsidR="008B7087" w:rsidRPr="00515C95">
        <w:rPr>
          <w:rFonts w:ascii="Times New Roman" w:hAnsi="Times New Roman" w:cs="Times New Roman"/>
        </w:rPr>
        <w:t>odo</w:t>
      </w:r>
      <w:r w:rsidRPr="00515C95">
        <w:rPr>
          <w:rFonts w:ascii="Times New Roman" w:hAnsi="Times New Roman" w:cs="Times New Roman"/>
        </w:rPr>
        <w:t xml:space="preserve">, no solo ha manifestado su gusto por la misma, sino también el deseo de verse con las uñas pintadas frecuentemente. Esto siguió su recorrido y se transformó en un pintarse las uñas para luego “hacer algo”: ir a la plaza, ir a la heladería, etc. </w:t>
      </w:r>
    </w:p>
    <w:p w:rsidR="00B11983" w:rsidRPr="00515C95" w:rsidRDefault="00B11983" w:rsidP="00515C95">
      <w:pPr>
        <w:spacing w:line="360" w:lineRule="auto"/>
        <w:jc w:val="both"/>
        <w:rPr>
          <w:rFonts w:ascii="Times New Roman" w:hAnsi="Times New Roman" w:cs="Times New Roman"/>
        </w:rPr>
      </w:pPr>
      <w:r w:rsidRPr="00515C95">
        <w:rPr>
          <w:rFonts w:ascii="Times New Roman" w:hAnsi="Times New Roman" w:cs="Times New Roman"/>
        </w:rPr>
        <w:t>En conjunto con la importancia de la higiene y el cuidado personal, esto ha demostrado que hay un gran registro de la estética, y el de sentirse a gusto para luego salir y ser mirado, ser deseado.</w:t>
      </w:r>
    </w:p>
    <w:p w:rsidR="00D82463" w:rsidRPr="00515C95" w:rsidRDefault="00B11983" w:rsidP="00515C95">
      <w:pPr>
        <w:spacing w:line="360" w:lineRule="auto"/>
        <w:jc w:val="both"/>
        <w:rPr>
          <w:rFonts w:ascii="Times New Roman" w:hAnsi="Times New Roman" w:cs="Times New Roman"/>
        </w:rPr>
      </w:pPr>
      <w:r w:rsidRPr="00515C95">
        <w:rPr>
          <w:rFonts w:ascii="Times New Roman" w:hAnsi="Times New Roman" w:cs="Times New Roman"/>
        </w:rPr>
        <w:t xml:space="preserve">En este “salir y ser mirado”, toma un papel esencial la vestimenta. D es una de las concurrentes más coquetas, pero no suele elegir la ropa que desea ponerse, y hasta algunas veces, su ropa </w:t>
      </w:r>
      <w:r w:rsidR="00D82463" w:rsidRPr="00515C95">
        <w:rPr>
          <w:rFonts w:ascii="Times New Roman" w:hAnsi="Times New Roman" w:cs="Times New Roman"/>
        </w:rPr>
        <w:t>no se corresponde con su cuerpo, por ejemplo:</w:t>
      </w:r>
      <w:r w:rsidRPr="00515C95">
        <w:rPr>
          <w:rFonts w:ascii="Times New Roman" w:hAnsi="Times New Roman" w:cs="Times New Roman"/>
        </w:rPr>
        <w:t xml:space="preserve"> </w:t>
      </w:r>
      <w:r w:rsidR="00D82463" w:rsidRPr="00515C95">
        <w:rPr>
          <w:rFonts w:ascii="Times New Roman" w:hAnsi="Times New Roman" w:cs="Times New Roman"/>
        </w:rPr>
        <w:t>p</w:t>
      </w:r>
      <w:r w:rsidRPr="00515C95">
        <w:rPr>
          <w:rFonts w:ascii="Times New Roman" w:hAnsi="Times New Roman" w:cs="Times New Roman"/>
        </w:rPr>
        <w:t>rendas de varón, de la cintura para abajo,</w:t>
      </w:r>
      <w:r w:rsidR="00D82463" w:rsidRPr="00515C95">
        <w:rPr>
          <w:rFonts w:ascii="Times New Roman" w:hAnsi="Times New Roman" w:cs="Times New Roman"/>
        </w:rPr>
        <w:t xml:space="preserve"> o</w:t>
      </w:r>
      <w:r w:rsidRPr="00515C95">
        <w:rPr>
          <w:rFonts w:ascii="Times New Roman" w:hAnsi="Times New Roman" w:cs="Times New Roman"/>
        </w:rPr>
        <w:t xml:space="preserve"> ropa que apenas tapa su cuerpo. </w:t>
      </w:r>
      <w:r w:rsidR="00D82463" w:rsidRPr="00515C95">
        <w:rPr>
          <w:rFonts w:ascii="Times New Roman" w:hAnsi="Times New Roman" w:cs="Times New Roman"/>
        </w:rPr>
        <w:t xml:space="preserve">¿Qué sentido le damos a la vestimenta? ¿Por qué no puede elegir con que desea vestirse? Por momentos pareciera que D quedara en el lugar de un puro cuerpo, objeto del asistencialismo, sin voz, sin deseo. Desde este espacio, tratamos de potenciar su autonomía, y su poder de elección. </w:t>
      </w:r>
    </w:p>
    <w:p w:rsidR="005E2125" w:rsidRPr="00515C95" w:rsidRDefault="00D82463" w:rsidP="00515C95">
      <w:pPr>
        <w:spacing w:line="360" w:lineRule="auto"/>
        <w:jc w:val="both"/>
        <w:rPr>
          <w:rFonts w:ascii="Times New Roman" w:hAnsi="Times New Roman" w:cs="Times New Roman"/>
        </w:rPr>
      </w:pPr>
      <w:r w:rsidRPr="00515C95">
        <w:rPr>
          <w:rFonts w:ascii="Times New Roman" w:hAnsi="Times New Roman" w:cs="Times New Roman"/>
        </w:rPr>
        <w:t xml:space="preserve">No lejos de estas vivencias, </w:t>
      </w:r>
      <w:r w:rsidR="00B11983" w:rsidRPr="00515C95">
        <w:rPr>
          <w:rFonts w:ascii="Times New Roman" w:hAnsi="Times New Roman" w:cs="Times New Roman"/>
        </w:rPr>
        <w:t xml:space="preserve">hace tiempo empezó a manifestar con su cuerpo </w:t>
      </w:r>
      <w:r w:rsidRPr="00515C95">
        <w:rPr>
          <w:rFonts w:ascii="Times New Roman" w:hAnsi="Times New Roman" w:cs="Times New Roman"/>
        </w:rPr>
        <w:t xml:space="preserve">otros </w:t>
      </w:r>
      <w:r w:rsidR="00B11983" w:rsidRPr="00515C95">
        <w:rPr>
          <w:rFonts w:ascii="Times New Roman" w:hAnsi="Times New Roman" w:cs="Times New Roman"/>
        </w:rPr>
        <w:t>rasgos de su propia sexualidad. Si bien parece ser que en las mujeres esto es menos notorio que en los varones, ya sea porque no es visible su masturbación o sus expresiones, no debemos pensar que son seres asexuados. Su sexualidad se manifiesta, y si bien muchas veces no entienden los cambios de su cuerpo, es necesario acompañar  y ayudar en su significación.</w:t>
      </w:r>
      <w:r w:rsidRPr="00515C95">
        <w:rPr>
          <w:rFonts w:ascii="Times New Roman" w:hAnsi="Times New Roman" w:cs="Times New Roman"/>
        </w:rPr>
        <w:t xml:space="preserve"> La manifestación de la sexualidad</w:t>
      </w:r>
      <w:r w:rsidR="005E2125" w:rsidRPr="00515C95">
        <w:rPr>
          <w:rFonts w:ascii="Times New Roman" w:hAnsi="Times New Roman" w:cs="Times New Roman"/>
        </w:rPr>
        <w:t>, sobre todo la que se realiza sin inhibiciones,</w:t>
      </w:r>
      <w:r w:rsidRPr="00515C95">
        <w:rPr>
          <w:rFonts w:ascii="Times New Roman" w:hAnsi="Times New Roman" w:cs="Times New Roman"/>
        </w:rPr>
        <w:t xml:space="preserve"> despierta rechazo en la mayoría de los adultos, justamente porque se los trata como niños eternos,</w:t>
      </w:r>
      <w:r w:rsidR="005E2125" w:rsidRPr="00515C95">
        <w:rPr>
          <w:rFonts w:ascii="Times New Roman" w:hAnsi="Times New Roman" w:cs="Times New Roman"/>
        </w:rPr>
        <w:t xml:space="preserve"> y esto rompe cierto esquema, sobre todo cuando se los piensa asexuales. </w:t>
      </w:r>
    </w:p>
    <w:p w:rsidR="00B11983" w:rsidRPr="00515C95" w:rsidRDefault="005E2125" w:rsidP="00515C95">
      <w:pPr>
        <w:spacing w:line="360" w:lineRule="auto"/>
        <w:jc w:val="both"/>
        <w:rPr>
          <w:rFonts w:ascii="Times New Roman" w:hAnsi="Times New Roman" w:cs="Times New Roman"/>
        </w:rPr>
      </w:pPr>
      <w:r w:rsidRPr="00515C95">
        <w:rPr>
          <w:rFonts w:ascii="Times New Roman" w:hAnsi="Times New Roman" w:cs="Times New Roman"/>
        </w:rPr>
        <w:t xml:space="preserve">Volviendo al caso de D, </w:t>
      </w:r>
      <w:r w:rsidR="00B11983" w:rsidRPr="00515C95">
        <w:rPr>
          <w:rFonts w:ascii="Times New Roman" w:hAnsi="Times New Roman" w:cs="Times New Roman"/>
        </w:rPr>
        <w:t xml:space="preserve">se encuentra en ese momento en el cual busca acercarse más a sus compañeros, acepta abrazos, besos y ella también los da.  Busca el contacto corporal, sin marcar en ocasiones limites, que responderían a  un registro de su intimidad. En estos casos, nos parece </w:t>
      </w:r>
      <w:r w:rsidR="00B11983" w:rsidRPr="00515C95">
        <w:rPr>
          <w:rFonts w:ascii="Times New Roman" w:hAnsi="Times New Roman" w:cs="Times New Roman"/>
        </w:rPr>
        <w:lastRenderedPageBreak/>
        <w:t xml:space="preserve">adecuada la intervención, haciendo notar esta diferencia entre lo privado y lo público, no desde el lado de la prohibición, pero si resaltando la importancia de la intimidad. </w:t>
      </w:r>
    </w:p>
    <w:p w:rsidR="005E2125" w:rsidRPr="00515C95" w:rsidRDefault="00B11983" w:rsidP="00515C95">
      <w:pPr>
        <w:spacing w:line="360" w:lineRule="auto"/>
        <w:jc w:val="both"/>
        <w:rPr>
          <w:rFonts w:ascii="Times New Roman" w:hAnsi="Times New Roman" w:cs="Times New Roman"/>
        </w:rPr>
      </w:pPr>
      <w:r w:rsidRPr="00515C95">
        <w:rPr>
          <w:rFonts w:ascii="Times New Roman" w:hAnsi="Times New Roman" w:cs="Times New Roman"/>
        </w:rPr>
        <w:t>En el espacio de relajación, lugar donde surg</w:t>
      </w:r>
      <w:r w:rsidR="005E2125" w:rsidRPr="00515C95">
        <w:rPr>
          <w:rFonts w:ascii="Times New Roman" w:hAnsi="Times New Roman" w:cs="Times New Roman"/>
        </w:rPr>
        <w:t>en inquietudes y angustias, D</w:t>
      </w:r>
      <w:r w:rsidRPr="00515C95">
        <w:rPr>
          <w:rFonts w:ascii="Times New Roman" w:hAnsi="Times New Roman" w:cs="Times New Roman"/>
        </w:rPr>
        <w:t xml:space="preserve"> relata las ganas de tener un novio para darse besos, como ve que sucede con algunos de sus compañeros. Manifiesta sus ganas de verse linda, con su pelo largo y suelto, y sus uñas pintadas.</w:t>
      </w:r>
    </w:p>
    <w:p w:rsidR="000418BB" w:rsidRPr="00515C95" w:rsidRDefault="005E2125" w:rsidP="00515C95">
      <w:pPr>
        <w:spacing w:line="360" w:lineRule="auto"/>
        <w:jc w:val="both"/>
        <w:rPr>
          <w:rFonts w:ascii="Times New Roman" w:hAnsi="Times New Roman" w:cs="Times New Roman"/>
        </w:rPr>
      </w:pPr>
      <w:r w:rsidRPr="00515C95">
        <w:rPr>
          <w:rFonts w:ascii="Times New Roman" w:hAnsi="Times New Roman" w:cs="Times New Roman"/>
        </w:rPr>
        <w:t xml:space="preserve">Es frecuente en estos casos, fuertes idealizaciones o enamoramiento con personas cercanas, vecinos, amigos, etc. Algunos quedan en el lugar de amores platónicos, pero otros son correspondidos. Aceptar estas situaciones de enamoramiento y acompañarlos en el </w:t>
      </w:r>
      <w:r w:rsidR="000418BB" w:rsidRPr="00515C95">
        <w:rPr>
          <w:rFonts w:ascii="Times New Roman" w:hAnsi="Times New Roman" w:cs="Times New Roman"/>
        </w:rPr>
        <w:t>tránsito</w:t>
      </w:r>
      <w:r w:rsidRPr="00515C95">
        <w:rPr>
          <w:rFonts w:ascii="Times New Roman" w:hAnsi="Times New Roman" w:cs="Times New Roman"/>
        </w:rPr>
        <w:t xml:space="preserve"> de las mismas, permite darle un e</w:t>
      </w:r>
      <w:r w:rsidR="000418BB" w:rsidRPr="00515C95">
        <w:rPr>
          <w:rFonts w:ascii="Times New Roman" w:hAnsi="Times New Roman" w:cs="Times New Roman"/>
        </w:rPr>
        <w:t>n</w:t>
      </w:r>
      <w:r w:rsidRPr="00515C95">
        <w:rPr>
          <w:rFonts w:ascii="Times New Roman" w:hAnsi="Times New Roman" w:cs="Times New Roman"/>
        </w:rPr>
        <w:t xml:space="preserve">cuadre a ese desarrollo </w:t>
      </w:r>
      <w:proofErr w:type="spellStart"/>
      <w:r w:rsidRPr="00515C95">
        <w:rPr>
          <w:rFonts w:ascii="Times New Roman" w:hAnsi="Times New Roman" w:cs="Times New Roman"/>
        </w:rPr>
        <w:t>pulsional</w:t>
      </w:r>
      <w:proofErr w:type="spellEnd"/>
      <w:r w:rsidRPr="00515C95">
        <w:rPr>
          <w:rFonts w:ascii="Times New Roman" w:hAnsi="Times New Roman" w:cs="Times New Roman"/>
        </w:rPr>
        <w:t xml:space="preserve">, </w:t>
      </w:r>
      <w:r w:rsidR="000418BB" w:rsidRPr="00515C95">
        <w:rPr>
          <w:rFonts w:ascii="Times New Roman" w:hAnsi="Times New Roman" w:cs="Times New Roman"/>
        </w:rPr>
        <w:t>a esa energía que recorre ese cuerpo. Y sobre todo dar lugar, para alojar y debatir sobre la sexualidad, el amor y el deseo.</w:t>
      </w:r>
    </w:p>
    <w:p w:rsidR="000418BB" w:rsidRPr="00515C95" w:rsidRDefault="000418BB" w:rsidP="00515C95">
      <w:pPr>
        <w:spacing w:line="360" w:lineRule="auto"/>
        <w:jc w:val="both"/>
        <w:rPr>
          <w:rFonts w:ascii="Times New Roman" w:hAnsi="Times New Roman" w:cs="Times New Roman"/>
        </w:rPr>
      </w:pPr>
      <w:r w:rsidRPr="00515C95">
        <w:rPr>
          <w:rFonts w:ascii="Times New Roman" w:hAnsi="Times New Roman" w:cs="Times New Roman"/>
        </w:rPr>
        <w:t xml:space="preserve">No podemos negar su crecimiento, no podemos dejar que queden en ese eterno niño, ya que al hacerlo negamos los vínculos afectivos que logran establecer, y por ende negamos algo aun anterior, su sexualidad infantil. </w:t>
      </w:r>
    </w:p>
    <w:p w:rsidR="005E2125" w:rsidRPr="00515C95" w:rsidRDefault="000418BB" w:rsidP="00515C95">
      <w:pPr>
        <w:spacing w:line="360" w:lineRule="auto"/>
        <w:jc w:val="both"/>
        <w:rPr>
          <w:rFonts w:ascii="Times New Roman" w:hAnsi="Times New Roman" w:cs="Times New Roman"/>
        </w:rPr>
      </w:pPr>
      <w:r w:rsidRPr="00515C95">
        <w:rPr>
          <w:rFonts w:ascii="Times New Roman" w:hAnsi="Times New Roman" w:cs="Times New Roman"/>
        </w:rPr>
        <w:t>Hay que tener en cuenta el decir de Marcelo Rocha</w:t>
      </w:r>
      <w:r w:rsidR="001C2C75" w:rsidRPr="00515C95">
        <w:rPr>
          <w:rFonts w:ascii="Times New Roman" w:hAnsi="Times New Roman" w:cs="Times New Roman"/>
        </w:rPr>
        <w:t xml:space="preserve"> (2017)</w:t>
      </w:r>
      <w:r w:rsidRPr="00515C95">
        <w:rPr>
          <w:rFonts w:ascii="Times New Roman" w:hAnsi="Times New Roman" w:cs="Times New Roman"/>
        </w:rPr>
        <w:t>: “Tanto el deseo como el inconsciente no están discapacitados”</w:t>
      </w:r>
      <w:r w:rsidR="005E2125" w:rsidRPr="00515C95">
        <w:rPr>
          <w:rFonts w:ascii="Times New Roman" w:hAnsi="Times New Roman" w:cs="Times New Roman"/>
        </w:rPr>
        <w:t xml:space="preserve"> </w:t>
      </w:r>
      <w:r w:rsidR="00B11983" w:rsidRPr="00515C95">
        <w:rPr>
          <w:rFonts w:ascii="Times New Roman" w:hAnsi="Times New Roman" w:cs="Times New Roman"/>
        </w:rPr>
        <w:t xml:space="preserve"> </w:t>
      </w:r>
    </w:p>
    <w:p w:rsidR="00D55A7F" w:rsidRPr="00515C95" w:rsidRDefault="00D55A7F" w:rsidP="00515C95">
      <w:pPr>
        <w:jc w:val="right"/>
        <w:rPr>
          <w:rFonts w:ascii="Times New Roman" w:hAnsi="Times New Roman" w:cs="Times New Roman"/>
          <w:sz w:val="24"/>
          <w:szCs w:val="24"/>
        </w:rPr>
      </w:pPr>
    </w:p>
    <w:p w:rsidR="00D55A7F" w:rsidRPr="00515C95" w:rsidRDefault="000E144A" w:rsidP="00515C95">
      <w:pPr>
        <w:spacing w:after="0" w:line="360" w:lineRule="auto"/>
        <w:jc w:val="right"/>
        <w:rPr>
          <w:rFonts w:ascii="Times New Roman" w:hAnsi="Times New Roman" w:cs="Times New Roman"/>
          <w:i/>
          <w:lang w:val="es-ES_tradnl"/>
        </w:rPr>
      </w:pPr>
      <w:r w:rsidRPr="00515C95">
        <w:rPr>
          <w:rFonts w:ascii="Times New Roman" w:hAnsi="Times New Roman" w:cs="Times New Roman"/>
          <w:i/>
          <w:lang w:val="es-ES_tradnl"/>
        </w:rPr>
        <w:t>“El hecho de tener un cuerpo</w:t>
      </w:r>
    </w:p>
    <w:p w:rsidR="000E144A" w:rsidRPr="00515C95" w:rsidRDefault="000E144A" w:rsidP="00515C95">
      <w:pPr>
        <w:spacing w:after="0" w:line="360" w:lineRule="auto"/>
        <w:jc w:val="right"/>
        <w:rPr>
          <w:rFonts w:ascii="Times New Roman" w:hAnsi="Times New Roman" w:cs="Times New Roman"/>
          <w:i/>
          <w:lang w:val="es-ES_tradnl"/>
        </w:rPr>
      </w:pPr>
      <w:r w:rsidRPr="00515C95">
        <w:rPr>
          <w:rFonts w:ascii="Times New Roman" w:hAnsi="Times New Roman" w:cs="Times New Roman"/>
          <w:i/>
          <w:lang w:val="es-ES_tradnl"/>
        </w:rPr>
        <w:t>-porque para escribir hay que tener un cuerpo-,</w:t>
      </w:r>
    </w:p>
    <w:p w:rsidR="000E144A" w:rsidRPr="00515C95" w:rsidRDefault="000E144A" w:rsidP="00515C95">
      <w:pPr>
        <w:spacing w:after="0" w:line="360" w:lineRule="auto"/>
        <w:jc w:val="right"/>
        <w:rPr>
          <w:rFonts w:ascii="Times New Roman" w:hAnsi="Times New Roman" w:cs="Times New Roman"/>
          <w:i/>
          <w:lang w:val="es-ES_tradnl"/>
        </w:rPr>
      </w:pPr>
      <w:r w:rsidRPr="00515C95">
        <w:rPr>
          <w:rFonts w:ascii="Times New Roman" w:hAnsi="Times New Roman" w:cs="Times New Roman"/>
          <w:i/>
          <w:lang w:val="es-ES_tradnl"/>
        </w:rPr>
        <w:t>el hecho de tener un cuerpo no es algo pasivo.</w:t>
      </w:r>
    </w:p>
    <w:p w:rsidR="000E144A" w:rsidRPr="00515C95" w:rsidRDefault="000E144A" w:rsidP="00515C95">
      <w:pPr>
        <w:spacing w:after="0" w:line="360" w:lineRule="auto"/>
        <w:jc w:val="right"/>
        <w:rPr>
          <w:rFonts w:ascii="Times New Roman" w:hAnsi="Times New Roman" w:cs="Times New Roman"/>
          <w:i/>
          <w:lang w:val="es-ES_tradnl"/>
        </w:rPr>
      </w:pPr>
      <w:r w:rsidRPr="00515C95">
        <w:rPr>
          <w:rFonts w:ascii="Times New Roman" w:hAnsi="Times New Roman" w:cs="Times New Roman"/>
          <w:i/>
          <w:lang w:val="es-ES_tradnl"/>
        </w:rPr>
        <w:t>Hay que tener un cuerpo, hay que querer este cuerpo,</w:t>
      </w:r>
    </w:p>
    <w:p w:rsidR="000E144A" w:rsidRPr="00515C95" w:rsidRDefault="000E144A" w:rsidP="00515C95">
      <w:pPr>
        <w:spacing w:after="0" w:line="360" w:lineRule="auto"/>
        <w:jc w:val="right"/>
        <w:rPr>
          <w:rFonts w:ascii="Times New Roman" w:hAnsi="Times New Roman" w:cs="Times New Roman"/>
          <w:i/>
          <w:lang w:val="es-ES_tradnl"/>
        </w:rPr>
      </w:pPr>
      <w:r w:rsidRPr="00515C95">
        <w:rPr>
          <w:rFonts w:ascii="Times New Roman" w:hAnsi="Times New Roman" w:cs="Times New Roman"/>
          <w:i/>
          <w:lang w:val="es-ES_tradnl"/>
        </w:rPr>
        <w:t>y hay que querer hacerlo trabajar, para realizar el deseo (…)”</w:t>
      </w:r>
    </w:p>
    <w:p w:rsidR="000E144A" w:rsidRPr="00515C95" w:rsidRDefault="000E144A" w:rsidP="00515C95">
      <w:pPr>
        <w:spacing w:after="0" w:line="360" w:lineRule="auto"/>
        <w:jc w:val="right"/>
        <w:rPr>
          <w:rFonts w:ascii="Times New Roman" w:hAnsi="Times New Roman" w:cs="Times New Roman"/>
          <w:i/>
          <w:lang w:val="es-ES_tradnl"/>
        </w:rPr>
      </w:pPr>
    </w:p>
    <w:p w:rsidR="000E144A" w:rsidRPr="00515C95" w:rsidRDefault="000E144A" w:rsidP="00515C95">
      <w:pPr>
        <w:spacing w:after="0" w:line="360" w:lineRule="auto"/>
        <w:jc w:val="right"/>
        <w:rPr>
          <w:rFonts w:ascii="Times New Roman" w:hAnsi="Times New Roman" w:cs="Times New Roman"/>
          <w:lang w:val="es-ES_tradnl"/>
        </w:rPr>
      </w:pPr>
      <w:r w:rsidRPr="00515C95">
        <w:rPr>
          <w:rFonts w:ascii="Times New Roman" w:hAnsi="Times New Roman" w:cs="Times New Roman"/>
          <w:lang w:val="es-ES_tradnl"/>
        </w:rPr>
        <w:t xml:space="preserve">Claude </w:t>
      </w:r>
      <w:proofErr w:type="spellStart"/>
      <w:r w:rsidRPr="00515C95">
        <w:rPr>
          <w:rFonts w:ascii="Times New Roman" w:hAnsi="Times New Roman" w:cs="Times New Roman"/>
          <w:lang w:val="es-ES_tradnl"/>
        </w:rPr>
        <w:t>Rabant</w:t>
      </w:r>
      <w:proofErr w:type="spellEnd"/>
    </w:p>
    <w:p w:rsidR="000E144A" w:rsidRPr="00515C95" w:rsidRDefault="000E144A" w:rsidP="00515C95">
      <w:pPr>
        <w:spacing w:after="0" w:line="360" w:lineRule="auto"/>
        <w:jc w:val="right"/>
        <w:rPr>
          <w:rFonts w:ascii="Times New Roman" w:hAnsi="Times New Roman" w:cs="Times New Roman"/>
          <w:lang w:val="es-ES_tradnl"/>
        </w:rPr>
      </w:pPr>
      <w:r w:rsidRPr="00515C95">
        <w:rPr>
          <w:rFonts w:ascii="Times New Roman" w:hAnsi="Times New Roman" w:cs="Times New Roman"/>
          <w:lang w:val="es-ES_tradnl"/>
        </w:rPr>
        <w:t>Literatura (de Kafka a los nudos)</w:t>
      </w:r>
      <w:r w:rsidR="0037741F">
        <w:rPr>
          <w:rFonts w:ascii="Times New Roman" w:hAnsi="Times New Roman" w:cs="Times New Roman"/>
          <w:lang w:val="es-ES_tradnl"/>
        </w:rPr>
        <w:t xml:space="preserve"> </w:t>
      </w:r>
      <w:r w:rsidR="00A340C5">
        <w:rPr>
          <w:rFonts w:ascii="Times New Roman" w:hAnsi="Times New Roman" w:cs="Times New Roman"/>
          <w:lang w:val="es-ES_tradnl"/>
        </w:rPr>
        <w:t>(2007)</w:t>
      </w:r>
    </w:p>
    <w:p w:rsidR="00D55A7F" w:rsidRPr="00515C95" w:rsidRDefault="000E144A" w:rsidP="00515C95">
      <w:pPr>
        <w:spacing w:after="0" w:line="360" w:lineRule="auto"/>
        <w:jc w:val="both"/>
        <w:rPr>
          <w:rFonts w:ascii="Times New Roman" w:hAnsi="Times New Roman" w:cs="Times New Roman"/>
          <w:lang w:val="es-ES_tradnl"/>
        </w:rPr>
      </w:pPr>
      <w:r w:rsidRPr="00515C95">
        <w:rPr>
          <w:rFonts w:ascii="Times New Roman" w:hAnsi="Times New Roman" w:cs="Times New Roman"/>
          <w:lang w:val="es-ES_tradnl"/>
        </w:rPr>
        <w:t xml:space="preserve"> </w:t>
      </w:r>
    </w:p>
    <w:p w:rsidR="008B5BF8" w:rsidRPr="00515C95" w:rsidRDefault="008B5BF8" w:rsidP="00515C95">
      <w:pPr>
        <w:spacing w:after="0" w:line="360" w:lineRule="auto"/>
        <w:jc w:val="both"/>
        <w:rPr>
          <w:rFonts w:ascii="Times New Roman" w:hAnsi="Times New Roman" w:cs="Times New Roman"/>
          <w:lang w:val="es-ES_tradnl"/>
        </w:rPr>
      </w:pPr>
      <w:r w:rsidRPr="00515C95">
        <w:rPr>
          <w:rFonts w:ascii="Times New Roman" w:hAnsi="Times New Roman" w:cs="Times New Roman"/>
          <w:lang w:val="es-ES_tradnl"/>
        </w:rPr>
        <w:t>A es una concurrente que cuando llegó, presentaba interés por una única actividad, escribir garabatos en su libreta. Su bolso contenía gran cantidad de lápices y cuadernos ya trazados, tantos que casi no entraban. Podía permanecer realizando dicha actividad por horas, sin atinar a mirar a su alrededor, o incluso rechazando cualquier oferta de realizar otra cosa.</w:t>
      </w:r>
    </w:p>
    <w:p w:rsidR="008B5BF8" w:rsidRPr="00515C95" w:rsidRDefault="008B5BF8" w:rsidP="00515C95">
      <w:pPr>
        <w:spacing w:after="0" w:line="360" w:lineRule="auto"/>
        <w:jc w:val="both"/>
        <w:rPr>
          <w:rFonts w:ascii="Times New Roman" w:hAnsi="Times New Roman" w:cs="Times New Roman"/>
          <w:lang w:val="es-ES_tradnl"/>
        </w:rPr>
      </w:pPr>
      <w:r w:rsidRPr="00515C95">
        <w:rPr>
          <w:rFonts w:ascii="Times New Roman" w:hAnsi="Times New Roman" w:cs="Times New Roman"/>
          <w:lang w:val="es-ES_tradnl"/>
        </w:rPr>
        <w:t xml:space="preserve">Se pensó que quizá esa actividad podía ser significada y adquirir un sentido dentro de la dinámica del grupo. Así, mientras se desarrollaban ciertos talleres, al distribuirse los elementos y actividades en el grupo, A era quien anotaba lo que iba sucediendo. De esta manera, a lo largo de los distintos talleres ella iba observando lo que sus compañeros hacían para anotarlo en su </w:t>
      </w:r>
      <w:r w:rsidRPr="00515C95">
        <w:rPr>
          <w:rFonts w:ascii="Times New Roman" w:hAnsi="Times New Roman" w:cs="Times New Roman"/>
          <w:lang w:val="es-ES_tradnl"/>
        </w:rPr>
        <w:lastRenderedPageBreak/>
        <w:t>libreta. Estos “garabatos” ya tenían un sentido,</w:t>
      </w:r>
      <w:r w:rsidR="00F0169F">
        <w:rPr>
          <w:rFonts w:ascii="Times New Roman" w:hAnsi="Times New Roman" w:cs="Times New Roman"/>
          <w:lang w:val="es-ES_tradnl"/>
        </w:rPr>
        <w:t xml:space="preserve"> eran escritura, </w:t>
      </w:r>
      <w:r w:rsidRPr="00515C95">
        <w:rPr>
          <w:rFonts w:ascii="Times New Roman" w:hAnsi="Times New Roman" w:cs="Times New Roman"/>
          <w:lang w:val="es-ES_tradnl"/>
        </w:rPr>
        <w:t xml:space="preserve"> eran un registro de</w:t>
      </w:r>
      <w:r w:rsidR="00F0169F">
        <w:rPr>
          <w:rFonts w:ascii="Times New Roman" w:hAnsi="Times New Roman" w:cs="Times New Roman"/>
          <w:lang w:val="es-ES_tradnl"/>
        </w:rPr>
        <w:t xml:space="preserve"> lo que sucedía en esas escenas.</w:t>
      </w:r>
    </w:p>
    <w:p w:rsidR="008B5BF8" w:rsidRPr="00515C95" w:rsidRDefault="008B5BF8" w:rsidP="00515C95">
      <w:pPr>
        <w:spacing w:after="0" w:line="360" w:lineRule="auto"/>
        <w:jc w:val="both"/>
        <w:rPr>
          <w:rFonts w:ascii="Times New Roman" w:hAnsi="Times New Roman" w:cs="Times New Roman"/>
          <w:lang w:val="es-ES_tradnl"/>
        </w:rPr>
      </w:pPr>
      <w:r w:rsidRPr="00515C95">
        <w:rPr>
          <w:rFonts w:ascii="Times New Roman" w:hAnsi="Times New Roman" w:cs="Times New Roman"/>
          <w:lang w:val="es-ES_tradnl"/>
        </w:rPr>
        <w:t>Al tiempo, A fue acotando los momentos en que utilizaba su libreta y sus lápices. Muchas veces se los olvidó en su casa.</w:t>
      </w:r>
    </w:p>
    <w:p w:rsidR="008B5BF8" w:rsidRPr="00515C95" w:rsidRDefault="008B5BF8" w:rsidP="00515C95">
      <w:pPr>
        <w:spacing w:after="0" w:line="360" w:lineRule="auto"/>
        <w:jc w:val="both"/>
        <w:rPr>
          <w:rFonts w:ascii="Times New Roman" w:hAnsi="Times New Roman" w:cs="Times New Roman"/>
          <w:lang w:val="es-ES_tradnl"/>
        </w:rPr>
      </w:pPr>
      <w:r w:rsidRPr="00515C95">
        <w:rPr>
          <w:rFonts w:ascii="Times New Roman" w:hAnsi="Times New Roman" w:cs="Times New Roman"/>
          <w:lang w:val="es-ES_tradnl"/>
        </w:rPr>
        <w:t xml:space="preserve">Luego de este movimiento, algo pasó con su cuerpo. En el primer verano en que A ingresó a la institución las actividades vinculadas a la pileta eran rechazadas, ella sólo escribía. Un día, al verano siguiente, recibimos una nota en su cuaderno de comunicaciones: “A pidió que le compremos una malla”. </w:t>
      </w:r>
    </w:p>
    <w:p w:rsidR="008B5BF8" w:rsidRPr="00515C95" w:rsidRDefault="008B5BF8" w:rsidP="00515C95">
      <w:pPr>
        <w:spacing w:after="0" w:line="360" w:lineRule="auto"/>
        <w:jc w:val="both"/>
        <w:rPr>
          <w:rFonts w:ascii="Times New Roman" w:hAnsi="Times New Roman" w:cs="Times New Roman"/>
          <w:lang w:val="es-ES_tradnl"/>
        </w:rPr>
      </w:pPr>
      <w:r w:rsidRPr="00515C95">
        <w:rPr>
          <w:rFonts w:ascii="Times New Roman" w:hAnsi="Times New Roman" w:cs="Times New Roman"/>
          <w:lang w:val="es-ES_tradnl"/>
        </w:rPr>
        <w:t xml:space="preserve">A la siguiente semana A llegó con su malla, la había elegido ella. No podía ser de otra forma, eligió una de dos piezas y color naranja flúor y dijo: “quiero que me vea todo el mundo”. Quería que la vieran, pedía ser mirada. Algo de  lo que ella escribía en sus libretas interminables pudo inscribirse en relación a su cuerpo. A estaba ahí, era parte de la comunidad del grupo, que al decir de </w:t>
      </w:r>
      <w:r w:rsidR="00403C2F" w:rsidRPr="00515C95">
        <w:rPr>
          <w:rFonts w:ascii="Times New Roman" w:hAnsi="Times New Roman" w:cs="Times New Roman"/>
          <w:lang w:val="es-ES_tradnl"/>
        </w:rPr>
        <w:t xml:space="preserve">E. </w:t>
      </w:r>
      <w:proofErr w:type="spellStart"/>
      <w:r w:rsidRPr="00515C95">
        <w:rPr>
          <w:rFonts w:ascii="Times New Roman" w:hAnsi="Times New Roman" w:cs="Times New Roman"/>
          <w:lang w:val="es-ES_tradnl"/>
        </w:rPr>
        <w:t>Levin</w:t>
      </w:r>
      <w:proofErr w:type="spellEnd"/>
      <w:r w:rsidRPr="00515C95">
        <w:rPr>
          <w:rFonts w:ascii="Times New Roman" w:hAnsi="Times New Roman" w:cs="Times New Roman"/>
          <w:lang w:val="es-ES_tradnl"/>
        </w:rPr>
        <w:t>, ser parte de la comunidad no es sumar con los demás, es perder algo de mí para formar parte. Y eso pudo hacer A, formar comunidad, formar vínculo. No pedía verse en el espejo, pedía que la vean, que la miren y con eso ella armaba su cuerpo en relación a otro. Sólo así es posible pensar la imagen del cuerpo, cuando se encuentra con el deseo del otro, y cuando A hace uso de su imagen del cuerpo, hace lazo con otro.</w:t>
      </w:r>
    </w:p>
    <w:p w:rsidR="00640BFF" w:rsidRPr="00515C95" w:rsidRDefault="008B5BF8" w:rsidP="00515C95">
      <w:pPr>
        <w:spacing w:line="360" w:lineRule="auto"/>
        <w:jc w:val="both"/>
        <w:rPr>
          <w:rFonts w:ascii="Times New Roman" w:hAnsi="Times New Roman" w:cs="Times New Roman"/>
          <w:lang w:val="es-ES_tradnl"/>
        </w:rPr>
      </w:pPr>
      <w:r w:rsidRPr="00515C95">
        <w:rPr>
          <w:rFonts w:ascii="Times New Roman" w:hAnsi="Times New Roman" w:cs="Times New Roman"/>
          <w:lang w:val="es-ES_tradnl"/>
        </w:rPr>
        <w:t>“Por favor, sáquenle fotos, porque es un acontecimiento familiar” apareció nuevamente escrito e</w:t>
      </w:r>
      <w:r w:rsidR="00262218" w:rsidRPr="00515C95">
        <w:rPr>
          <w:rFonts w:ascii="Times New Roman" w:hAnsi="Times New Roman" w:cs="Times New Roman"/>
          <w:lang w:val="es-ES_tradnl"/>
        </w:rPr>
        <w:t>n su cuaderno unos días después.</w:t>
      </w:r>
    </w:p>
    <w:p w:rsidR="00C802E7" w:rsidRPr="00515C95" w:rsidRDefault="00C802E7" w:rsidP="00515C95">
      <w:pPr>
        <w:spacing w:line="360" w:lineRule="auto"/>
        <w:jc w:val="both"/>
        <w:rPr>
          <w:rFonts w:ascii="Times New Roman" w:hAnsi="Times New Roman" w:cs="Times New Roman"/>
          <w:u w:val="single"/>
        </w:rPr>
      </w:pPr>
    </w:p>
    <w:p w:rsidR="00425569" w:rsidRPr="00515C95" w:rsidRDefault="00425569" w:rsidP="00515C95">
      <w:pPr>
        <w:spacing w:line="360" w:lineRule="auto"/>
        <w:jc w:val="both"/>
        <w:rPr>
          <w:rFonts w:ascii="Times New Roman" w:hAnsi="Times New Roman" w:cs="Times New Roman"/>
          <w:u w:val="single"/>
        </w:rPr>
      </w:pPr>
      <w:r w:rsidRPr="00515C95">
        <w:rPr>
          <w:rFonts w:ascii="Times New Roman" w:hAnsi="Times New Roman" w:cs="Times New Roman"/>
          <w:u w:val="single"/>
        </w:rPr>
        <w:t>REFLEXIÓN CRÍTICA</w:t>
      </w:r>
    </w:p>
    <w:p w:rsidR="003B2111" w:rsidRPr="00515C95" w:rsidRDefault="003B2111" w:rsidP="00515C95">
      <w:pPr>
        <w:spacing w:line="360" w:lineRule="auto"/>
        <w:jc w:val="both"/>
        <w:rPr>
          <w:rFonts w:ascii="Times New Roman" w:hAnsi="Times New Roman" w:cs="Times New Roman"/>
        </w:rPr>
      </w:pPr>
      <w:r w:rsidRPr="00515C95">
        <w:rPr>
          <w:rFonts w:ascii="Times New Roman" w:hAnsi="Times New Roman" w:cs="Times New Roman"/>
        </w:rPr>
        <w:t xml:space="preserve">Es dentro de lo no esperable en tiempos cronológicos, donde nos posicionamos para seguir pensando los tiempos lógicos o subjetivos </w:t>
      </w:r>
      <w:r w:rsidR="009C7147" w:rsidRPr="00515C95">
        <w:rPr>
          <w:rFonts w:ascii="Times New Roman" w:hAnsi="Times New Roman" w:cs="Times New Roman"/>
        </w:rPr>
        <w:t xml:space="preserve">que </w:t>
      </w:r>
      <w:r w:rsidRPr="00515C95">
        <w:rPr>
          <w:rFonts w:ascii="Times New Roman" w:hAnsi="Times New Roman" w:cs="Times New Roman"/>
        </w:rPr>
        <w:t>quedaron detenidos en cuerpos ya adultos; retomar ese “ser atravesados” desde lo discursivo, desde el lenguaje, en  un anudam</w:t>
      </w:r>
      <w:r w:rsidR="009C7147" w:rsidRPr="00515C95">
        <w:rPr>
          <w:rFonts w:ascii="Times New Roman" w:hAnsi="Times New Roman" w:cs="Times New Roman"/>
        </w:rPr>
        <w:t>iento que permita ese pasaje de cuerpo órgano a</w:t>
      </w:r>
      <w:r w:rsidR="00A95296" w:rsidRPr="00515C95">
        <w:rPr>
          <w:rFonts w:ascii="Times New Roman" w:hAnsi="Times New Roman" w:cs="Times New Roman"/>
        </w:rPr>
        <w:t xml:space="preserve"> cuerpo- sujeto: c</w:t>
      </w:r>
      <w:r w:rsidRPr="00515C95">
        <w:rPr>
          <w:rFonts w:ascii="Times New Roman" w:hAnsi="Times New Roman" w:cs="Times New Roman"/>
        </w:rPr>
        <w:t xml:space="preserve">uerpo de sujeto </w:t>
      </w:r>
      <w:proofErr w:type="spellStart"/>
      <w:r w:rsidRPr="00515C95">
        <w:rPr>
          <w:rFonts w:ascii="Times New Roman" w:hAnsi="Times New Roman" w:cs="Times New Roman"/>
        </w:rPr>
        <w:t>deseante</w:t>
      </w:r>
      <w:proofErr w:type="spellEnd"/>
      <w:r w:rsidRPr="00515C95">
        <w:rPr>
          <w:rFonts w:ascii="Times New Roman" w:hAnsi="Times New Roman" w:cs="Times New Roman"/>
        </w:rPr>
        <w:t>.</w:t>
      </w:r>
    </w:p>
    <w:p w:rsidR="005365CB" w:rsidRPr="00515C95" w:rsidRDefault="005365CB" w:rsidP="00515C95">
      <w:pPr>
        <w:spacing w:line="360" w:lineRule="auto"/>
        <w:jc w:val="both"/>
        <w:rPr>
          <w:rFonts w:ascii="Times New Roman" w:hAnsi="Times New Roman" w:cs="Times New Roman"/>
        </w:rPr>
      </w:pPr>
      <w:r w:rsidRPr="00515C95">
        <w:rPr>
          <w:rFonts w:ascii="Times New Roman" w:hAnsi="Times New Roman" w:cs="Times New Roman"/>
        </w:rPr>
        <w:t xml:space="preserve">A partir de esta línea de trabajo, creemos que los espacios que brinda el Centro de Día, nos permite pensar </w:t>
      </w:r>
      <w:r w:rsidR="003F661F" w:rsidRPr="00515C95">
        <w:rPr>
          <w:rFonts w:ascii="Times New Roman" w:hAnsi="Times New Roman" w:cs="Times New Roman"/>
        </w:rPr>
        <w:t>nuestra práctica</w:t>
      </w:r>
      <w:r w:rsidRPr="00515C95">
        <w:rPr>
          <w:rFonts w:ascii="Times New Roman" w:hAnsi="Times New Roman" w:cs="Times New Roman"/>
        </w:rPr>
        <w:t xml:space="preserve"> en pos de una apertura a ver y escuchar qué pasa allí; puentes para el encuentro con los otros, pero también, con uno mismo. Nuevos escen</w:t>
      </w:r>
      <w:r w:rsidR="00802FBC" w:rsidRPr="00515C95">
        <w:rPr>
          <w:rFonts w:ascii="Times New Roman" w:hAnsi="Times New Roman" w:cs="Times New Roman"/>
        </w:rPr>
        <w:t xml:space="preserve">arios para posibilitar </w:t>
      </w:r>
      <w:r w:rsidR="003F661F" w:rsidRPr="00515C95">
        <w:rPr>
          <w:rFonts w:ascii="Times New Roman" w:hAnsi="Times New Roman" w:cs="Times New Roman"/>
        </w:rPr>
        <w:t xml:space="preserve">el advenimiento de </w:t>
      </w:r>
      <w:r w:rsidR="00802FBC" w:rsidRPr="00515C95">
        <w:rPr>
          <w:rFonts w:ascii="Times New Roman" w:hAnsi="Times New Roman" w:cs="Times New Roman"/>
        </w:rPr>
        <w:t>un sujeto</w:t>
      </w:r>
      <w:r w:rsidR="00802FBC" w:rsidRPr="00515C95">
        <w:rPr>
          <w:rFonts w:ascii="Times New Roman" w:hAnsi="Times New Roman" w:cs="Times New Roman"/>
          <w:color w:val="000000" w:themeColor="text1"/>
        </w:rPr>
        <w:t>, para construir lazos, para recuperar algo de aq</w:t>
      </w:r>
      <w:r w:rsidR="003F661F" w:rsidRPr="00515C95">
        <w:rPr>
          <w:rFonts w:ascii="Times New Roman" w:hAnsi="Times New Roman" w:cs="Times New Roman"/>
          <w:color w:val="000000" w:themeColor="text1"/>
        </w:rPr>
        <w:t>uello que se considera perdido o no viable.</w:t>
      </w:r>
    </w:p>
    <w:p w:rsidR="001F0153" w:rsidRPr="00515C95" w:rsidRDefault="003B2111" w:rsidP="00515C95">
      <w:pPr>
        <w:spacing w:line="360" w:lineRule="auto"/>
        <w:jc w:val="both"/>
        <w:rPr>
          <w:rFonts w:ascii="Times New Roman" w:hAnsi="Times New Roman" w:cs="Times New Roman"/>
          <w:lang w:val="es-ES_tradnl"/>
        </w:rPr>
      </w:pPr>
      <w:r w:rsidRPr="00515C95">
        <w:rPr>
          <w:rFonts w:ascii="Times New Roman" w:hAnsi="Times New Roman" w:cs="Times New Roman"/>
        </w:rPr>
        <w:t>Un trabajo en discapacidad haciendo foco en la subjetividad</w:t>
      </w:r>
      <w:r w:rsidR="009C7147" w:rsidRPr="00515C95">
        <w:rPr>
          <w:rFonts w:ascii="Times New Roman" w:hAnsi="Times New Roman" w:cs="Times New Roman"/>
        </w:rPr>
        <w:t xml:space="preserve"> </w:t>
      </w:r>
      <w:r w:rsidR="0070689A" w:rsidRPr="00515C95">
        <w:rPr>
          <w:rFonts w:ascii="Times New Roman" w:hAnsi="Times New Roman" w:cs="Times New Roman"/>
        </w:rPr>
        <w:t>es posible</w:t>
      </w:r>
      <w:r w:rsidRPr="00515C95">
        <w:rPr>
          <w:rFonts w:ascii="Times New Roman" w:hAnsi="Times New Roman" w:cs="Times New Roman"/>
        </w:rPr>
        <w:t>. Suponer un sujeto allí donde en su historia se lo ha mirado “boca”, “ojos”, “columna”, pur</w:t>
      </w:r>
      <w:r w:rsidR="0070689A" w:rsidRPr="00515C95">
        <w:rPr>
          <w:rFonts w:ascii="Times New Roman" w:hAnsi="Times New Roman" w:cs="Times New Roman"/>
        </w:rPr>
        <w:t>o cuerpo. Fragmentos de cuerpo, frecuentemente convertidos en objeto de cuidado</w:t>
      </w:r>
      <w:r w:rsidRPr="00515C95">
        <w:rPr>
          <w:rFonts w:ascii="Times New Roman" w:hAnsi="Times New Roman" w:cs="Times New Roman"/>
        </w:rPr>
        <w:t>.</w:t>
      </w:r>
      <w:r w:rsidR="0070689A" w:rsidRPr="00515C95">
        <w:rPr>
          <w:rFonts w:ascii="Times New Roman" w:hAnsi="Times New Roman" w:cs="Times New Roman"/>
        </w:rPr>
        <w:t xml:space="preserve"> </w:t>
      </w:r>
      <w:r w:rsidR="009A065C" w:rsidRPr="00515C95">
        <w:rPr>
          <w:rFonts w:ascii="Times New Roman" w:hAnsi="Times New Roman" w:cs="Times New Roman"/>
        </w:rPr>
        <w:t xml:space="preserve">Nos preguntamos, qué hay de esas funciones corporales si no son acompañadas de un sentido, una significación para el sujeto. </w:t>
      </w:r>
      <w:r w:rsidR="009A065C" w:rsidRPr="00515C95">
        <w:rPr>
          <w:rFonts w:ascii="Times New Roman" w:hAnsi="Times New Roman" w:cs="Times New Roman"/>
        </w:rPr>
        <w:lastRenderedPageBreak/>
        <w:t>¿Caminar? ¿Hacia dónde? A eso apuntamos más allá de la función…sostener la pregunta “hacia dónde”, para poder acompañar.</w:t>
      </w:r>
      <w:r w:rsidR="009A065C" w:rsidRPr="00515C95">
        <w:rPr>
          <w:rFonts w:ascii="Times New Roman" w:hAnsi="Times New Roman" w:cs="Times New Roman"/>
          <w:lang w:val="es-ES_tradnl"/>
        </w:rPr>
        <w:t xml:space="preserve"> </w:t>
      </w:r>
    </w:p>
    <w:p w:rsidR="00640BFF" w:rsidRPr="00515C95" w:rsidRDefault="0070689A" w:rsidP="00515C95">
      <w:pPr>
        <w:spacing w:line="360" w:lineRule="auto"/>
        <w:jc w:val="both"/>
        <w:rPr>
          <w:rFonts w:ascii="Times New Roman" w:hAnsi="Times New Roman" w:cs="Times New Roman"/>
          <w:lang w:val="es-ES_tradnl"/>
        </w:rPr>
      </w:pPr>
      <w:r w:rsidRPr="00515C95">
        <w:rPr>
          <w:rFonts w:ascii="Times New Roman" w:hAnsi="Times New Roman" w:cs="Times New Roman"/>
        </w:rPr>
        <w:t>Problematizar y re-pensar estas cuestiones</w:t>
      </w:r>
      <w:r w:rsidR="003B2111" w:rsidRPr="00515C95">
        <w:rPr>
          <w:rFonts w:ascii="Times New Roman" w:hAnsi="Times New Roman" w:cs="Times New Roman"/>
        </w:rPr>
        <w:t xml:space="preserve"> es lo que da sentido a nuestra </w:t>
      </w:r>
      <w:r w:rsidRPr="00515C95">
        <w:rPr>
          <w:rFonts w:ascii="Times New Roman" w:hAnsi="Times New Roman" w:cs="Times New Roman"/>
        </w:rPr>
        <w:t>práctica, poner foco en la pregunta por el deseo.</w:t>
      </w:r>
      <w:r w:rsidR="003B2111" w:rsidRPr="00515C95">
        <w:rPr>
          <w:rFonts w:ascii="Times New Roman" w:hAnsi="Times New Roman" w:cs="Times New Roman"/>
        </w:rPr>
        <w:t xml:space="preserve"> </w:t>
      </w:r>
    </w:p>
    <w:p w:rsidR="00B6500B" w:rsidRPr="00515C95" w:rsidRDefault="00B6500B" w:rsidP="00515C95">
      <w:pPr>
        <w:spacing w:line="360" w:lineRule="auto"/>
        <w:jc w:val="both"/>
        <w:rPr>
          <w:rFonts w:ascii="Times New Roman" w:hAnsi="Times New Roman" w:cs="Times New Roman"/>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262218" w:rsidRPr="00515C95" w:rsidRDefault="00262218" w:rsidP="00515C95">
      <w:pPr>
        <w:spacing w:line="360" w:lineRule="auto"/>
        <w:jc w:val="both"/>
        <w:rPr>
          <w:rFonts w:ascii="Times New Roman" w:hAnsi="Times New Roman" w:cs="Times New Roman"/>
          <w:u w:val="single"/>
        </w:rPr>
      </w:pPr>
    </w:p>
    <w:p w:rsidR="00A02792" w:rsidRPr="00515C95" w:rsidRDefault="00A02792" w:rsidP="00515C95">
      <w:pPr>
        <w:spacing w:line="360" w:lineRule="auto"/>
        <w:jc w:val="both"/>
        <w:rPr>
          <w:rFonts w:ascii="Times New Roman" w:hAnsi="Times New Roman" w:cs="Times New Roman"/>
          <w:u w:val="single"/>
        </w:rPr>
      </w:pPr>
    </w:p>
    <w:p w:rsidR="00C802E7" w:rsidRPr="00515C95" w:rsidRDefault="00C802E7" w:rsidP="00515C95">
      <w:pPr>
        <w:spacing w:line="360" w:lineRule="auto"/>
        <w:jc w:val="both"/>
        <w:rPr>
          <w:rFonts w:ascii="Times New Roman" w:hAnsi="Times New Roman" w:cs="Times New Roman"/>
          <w:u w:val="single"/>
        </w:rPr>
      </w:pPr>
    </w:p>
    <w:p w:rsidR="00C802E7" w:rsidRPr="00515C95" w:rsidRDefault="00C802E7" w:rsidP="00515C95">
      <w:pPr>
        <w:spacing w:line="360" w:lineRule="auto"/>
        <w:jc w:val="both"/>
        <w:rPr>
          <w:rFonts w:ascii="Times New Roman" w:hAnsi="Times New Roman" w:cs="Times New Roman"/>
          <w:u w:val="single"/>
        </w:rPr>
      </w:pPr>
    </w:p>
    <w:p w:rsidR="00C802E7" w:rsidRPr="00515C95" w:rsidRDefault="00C802E7" w:rsidP="00515C95">
      <w:pPr>
        <w:spacing w:line="360" w:lineRule="auto"/>
        <w:jc w:val="both"/>
        <w:rPr>
          <w:rFonts w:ascii="Times New Roman" w:hAnsi="Times New Roman" w:cs="Times New Roman"/>
          <w:u w:val="single"/>
        </w:rPr>
      </w:pPr>
    </w:p>
    <w:p w:rsidR="007E76B9" w:rsidRPr="00515C95" w:rsidRDefault="007E76B9" w:rsidP="00515C95">
      <w:pPr>
        <w:spacing w:line="360" w:lineRule="auto"/>
        <w:jc w:val="both"/>
        <w:rPr>
          <w:rFonts w:ascii="Times New Roman" w:hAnsi="Times New Roman" w:cs="Times New Roman"/>
          <w:u w:val="single"/>
        </w:rPr>
      </w:pPr>
    </w:p>
    <w:p w:rsidR="00515C95" w:rsidRDefault="00515C95" w:rsidP="00515C95">
      <w:pPr>
        <w:spacing w:line="360" w:lineRule="auto"/>
        <w:jc w:val="both"/>
        <w:rPr>
          <w:rFonts w:ascii="Times New Roman" w:hAnsi="Times New Roman" w:cs="Times New Roman"/>
          <w:u w:val="single"/>
        </w:rPr>
      </w:pPr>
    </w:p>
    <w:p w:rsidR="00515C95" w:rsidRDefault="00515C95" w:rsidP="00515C95">
      <w:pPr>
        <w:spacing w:line="360" w:lineRule="auto"/>
        <w:jc w:val="both"/>
        <w:rPr>
          <w:rFonts w:ascii="Times New Roman" w:hAnsi="Times New Roman" w:cs="Times New Roman"/>
          <w:u w:val="single"/>
        </w:rPr>
      </w:pPr>
    </w:p>
    <w:p w:rsidR="00515C95" w:rsidRDefault="00515C95" w:rsidP="00515C95">
      <w:pPr>
        <w:spacing w:line="360" w:lineRule="auto"/>
        <w:jc w:val="both"/>
        <w:rPr>
          <w:rFonts w:ascii="Times New Roman" w:hAnsi="Times New Roman" w:cs="Times New Roman"/>
          <w:u w:val="single"/>
        </w:rPr>
      </w:pPr>
    </w:p>
    <w:p w:rsidR="00515C95" w:rsidRDefault="00515C95" w:rsidP="00515C95">
      <w:pPr>
        <w:spacing w:line="360" w:lineRule="auto"/>
        <w:jc w:val="both"/>
        <w:rPr>
          <w:rFonts w:ascii="Times New Roman" w:hAnsi="Times New Roman" w:cs="Times New Roman"/>
          <w:u w:val="single"/>
        </w:rPr>
      </w:pPr>
    </w:p>
    <w:p w:rsidR="00515C95" w:rsidRDefault="00515C95" w:rsidP="00515C95">
      <w:pPr>
        <w:spacing w:line="360" w:lineRule="auto"/>
        <w:jc w:val="both"/>
        <w:rPr>
          <w:rFonts w:ascii="Times New Roman" w:hAnsi="Times New Roman" w:cs="Times New Roman"/>
          <w:u w:val="single"/>
        </w:rPr>
      </w:pPr>
    </w:p>
    <w:p w:rsidR="00515C95" w:rsidRDefault="00515C95" w:rsidP="00515C95">
      <w:pPr>
        <w:spacing w:line="360" w:lineRule="auto"/>
        <w:jc w:val="both"/>
        <w:rPr>
          <w:rFonts w:ascii="Times New Roman" w:hAnsi="Times New Roman" w:cs="Times New Roman"/>
          <w:u w:val="single"/>
        </w:rPr>
      </w:pPr>
    </w:p>
    <w:p w:rsidR="00DD5B85" w:rsidRPr="00515C95" w:rsidRDefault="00113079" w:rsidP="00515C95">
      <w:pPr>
        <w:spacing w:line="360" w:lineRule="auto"/>
        <w:jc w:val="both"/>
        <w:rPr>
          <w:rFonts w:ascii="Times New Roman" w:hAnsi="Times New Roman" w:cs="Times New Roman"/>
          <w:lang w:val="es-ES_tradnl"/>
        </w:rPr>
      </w:pPr>
      <w:r w:rsidRPr="00515C95">
        <w:rPr>
          <w:rFonts w:ascii="Times New Roman" w:hAnsi="Times New Roman" w:cs="Times New Roman"/>
          <w:u w:val="single"/>
        </w:rPr>
        <w:lastRenderedPageBreak/>
        <w:t>REFERENCIAS BIBLIOGRAFICAS</w:t>
      </w:r>
    </w:p>
    <w:p w:rsidR="00113079" w:rsidRPr="00433A37" w:rsidRDefault="002F034C" w:rsidP="00515C95">
      <w:pPr>
        <w:jc w:val="both"/>
        <w:rPr>
          <w:rFonts w:ascii="Times New Roman" w:hAnsi="Times New Roman" w:cs="Times New Roman"/>
        </w:rPr>
      </w:pPr>
      <w:proofErr w:type="spellStart"/>
      <w:r w:rsidRPr="00433A37">
        <w:rPr>
          <w:rFonts w:ascii="Times New Roman" w:hAnsi="Times New Roman" w:cs="Times New Roman"/>
        </w:rPr>
        <w:t>Belgich</w:t>
      </w:r>
      <w:proofErr w:type="spellEnd"/>
      <w:r w:rsidRPr="00433A37">
        <w:rPr>
          <w:rFonts w:ascii="Times New Roman" w:hAnsi="Times New Roman" w:cs="Times New Roman"/>
        </w:rPr>
        <w:t>, H</w:t>
      </w:r>
      <w:r w:rsidR="00515C95" w:rsidRPr="00433A37">
        <w:rPr>
          <w:rFonts w:ascii="Times New Roman" w:hAnsi="Times New Roman" w:cs="Times New Roman"/>
        </w:rPr>
        <w:t xml:space="preserve"> (</w:t>
      </w:r>
      <w:r w:rsidR="004319DC">
        <w:rPr>
          <w:rFonts w:ascii="Times New Roman" w:hAnsi="Times New Roman" w:cs="Times New Roman"/>
        </w:rPr>
        <w:t>2005</w:t>
      </w:r>
      <w:r w:rsidR="00515C95" w:rsidRPr="00433A37">
        <w:rPr>
          <w:rFonts w:ascii="Times New Roman" w:hAnsi="Times New Roman" w:cs="Times New Roman"/>
        </w:rPr>
        <w:t>)</w:t>
      </w:r>
      <w:r w:rsidR="002D5FF1" w:rsidRPr="00433A37">
        <w:rPr>
          <w:rFonts w:ascii="Times New Roman" w:hAnsi="Times New Roman" w:cs="Times New Roman"/>
        </w:rPr>
        <w:t>.</w:t>
      </w:r>
      <w:r w:rsidRPr="00433A37">
        <w:rPr>
          <w:rFonts w:ascii="Times New Roman" w:hAnsi="Times New Roman" w:cs="Times New Roman"/>
        </w:rPr>
        <w:t xml:space="preserve"> </w:t>
      </w:r>
      <w:r w:rsidR="00A57745" w:rsidRPr="00433A37">
        <w:rPr>
          <w:rFonts w:ascii="Times New Roman" w:hAnsi="Times New Roman" w:cs="Times New Roman"/>
        </w:rPr>
        <w:t>Sujetos con capacidades diferentes</w:t>
      </w:r>
      <w:r w:rsidR="002D5FF1" w:rsidRPr="00433A37">
        <w:rPr>
          <w:rFonts w:ascii="Times New Roman" w:hAnsi="Times New Roman" w:cs="Times New Roman"/>
        </w:rPr>
        <w:t>.</w:t>
      </w:r>
      <w:r w:rsidR="00A57745" w:rsidRPr="00433A37">
        <w:rPr>
          <w:rFonts w:ascii="Times New Roman" w:hAnsi="Times New Roman" w:cs="Times New Roman"/>
        </w:rPr>
        <w:t xml:space="preserve"> Sexualidad y Subjetivación. Editorial </w:t>
      </w:r>
      <w:proofErr w:type="spellStart"/>
      <w:r w:rsidR="00A57745" w:rsidRPr="00433A37">
        <w:rPr>
          <w:rFonts w:ascii="Times New Roman" w:hAnsi="Times New Roman" w:cs="Times New Roman"/>
        </w:rPr>
        <w:t>Kenesis</w:t>
      </w:r>
      <w:proofErr w:type="spellEnd"/>
      <w:r w:rsidR="002D5FF1" w:rsidRPr="00433A37">
        <w:rPr>
          <w:rFonts w:ascii="Times New Roman" w:hAnsi="Times New Roman" w:cs="Times New Roman"/>
        </w:rPr>
        <w:t>, Bogotá, Colombia.</w:t>
      </w:r>
    </w:p>
    <w:p w:rsidR="00A57745" w:rsidRPr="00433A37" w:rsidRDefault="00A57745" w:rsidP="00515C95">
      <w:pPr>
        <w:jc w:val="both"/>
        <w:rPr>
          <w:rFonts w:ascii="Times New Roman" w:eastAsia="MS Mincho" w:hAnsi="Times New Roman" w:cs="Times New Roman"/>
          <w:lang w:val="es-ES_tradnl"/>
        </w:rPr>
      </w:pPr>
      <w:proofErr w:type="spellStart"/>
      <w:r w:rsidRPr="00433A37">
        <w:rPr>
          <w:rFonts w:ascii="Times New Roman" w:hAnsi="Times New Roman" w:cs="Times New Roman"/>
          <w:lang w:val="es-ES_tradnl"/>
        </w:rPr>
        <w:t>Dolto</w:t>
      </w:r>
      <w:proofErr w:type="spellEnd"/>
      <w:r w:rsidRPr="00433A37">
        <w:rPr>
          <w:rFonts w:ascii="Times New Roman" w:hAnsi="Times New Roman" w:cs="Times New Roman"/>
          <w:lang w:val="es-ES_tradnl"/>
        </w:rPr>
        <w:t>, F</w:t>
      </w:r>
      <w:r w:rsidR="002D5FF1" w:rsidRPr="00433A37">
        <w:rPr>
          <w:rFonts w:ascii="Times New Roman" w:hAnsi="Times New Roman" w:cs="Times New Roman"/>
          <w:lang w:val="es-ES_tradnl"/>
        </w:rPr>
        <w:t>. (1992)</w:t>
      </w:r>
      <w:r w:rsidRPr="00433A37">
        <w:rPr>
          <w:rFonts w:ascii="Times New Roman" w:eastAsia="MS Mincho" w:hAnsi="Times New Roman" w:cs="Times New Roman"/>
        </w:rPr>
        <w:t xml:space="preserve"> Palabras para adolescentes.</w:t>
      </w:r>
      <w:r w:rsidR="002D5FF1" w:rsidRPr="00433A37">
        <w:rPr>
          <w:rFonts w:ascii="Times New Roman" w:eastAsia="MS Mincho" w:hAnsi="Times New Roman" w:cs="Times New Roman"/>
        </w:rPr>
        <w:t xml:space="preserve"> Atlántida. Bs. As, Argentina.</w:t>
      </w:r>
    </w:p>
    <w:p w:rsidR="003F091F" w:rsidRPr="00433A37" w:rsidRDefault="00A57745" w:rsidP="00515C95">
      <w:pPr>
        <w:jc w:val="both"/>
        <w:rPr>
          <w:rFonts w:ascii="Times New Roman" w:eastAsia="MS Mincho" w:hAnsi="Times New Roman" w:cs="Times New Roman"/>
        </w:rPr>
      </w:pPr>
      <w:proofErr w:type="spellStart"/>
      <w:r w:rsidRPr="00433A37">
        <w:rPr>
          <w:rFonts w:ascii="Times New Roman" w:hAnsi="Times New Roman" w:cs="Times New Roman"/>
          <w:lang w:val="es-ES_tradnl"/>
        </w:rPr>
        <w:t>Dolto</w:t>
      </w:r>
      <w:proofErr w:type="spellEnd"/>
      <w:r w:rsidRPr="00433A37">
        <w:rPr>
          <w:rFonts w:ascii="Times New Roman" w:hAnsi="Times New Roman" w:cs="Times New Roman"/>
          <w:lang w:val="es-ES_tradnl"/>
        </w:rPr>
        <w:t>, F</w:t>
      </w:r>
      <w:r w:rsidR="002D5FF1" w:rsidRPr="00433A37">
        <w:rPr>
          <w:rFonts w:ascii="Times New Roman" w:hAnsi="Times New Roman" w:cs="Times New Roman"/>
          <w:lang w:val="es-ES_tradnl"/>
        </w:rPr>
        <w:t>.</w:t>
      </w:r>
      <w:r w:rsidR="002D5FF1" w:rsidRPr="00433A37">
        <w:rPr>
          <w:rFonts w:ascii="Times New Roman" w:eastAsia="MS Mincho" w:hAnsi="Times New Roman" w:cs="Times New Roman"/>
          <w:lang w:val="es-ES_tradnl"/>
        </w:rPr>
        <w:t xml:space="preserve"> (</w:t>
      </w:r>
      <w:r w:rsidR="002D5FF1" w:rsidRPr="00433A37">
        <w:rPr>
          <w:rFonts w:ascii="Times New Roman" w:eastAsia="MS Mincho" w:hAnsi="Times New Roman" w:cs="Times New Roman"/>
        </w:rPr>
        <w:t>2004)</w:t>
      </w:r>
      <w:r w:rsidRPr="00433A37">
        <w:rPr>
          <w:rFonts w:ascii="Times New Roman" w:eastAsia="MS Mincho" w:hAnsi="Times New Roman" w:cs="Times New Roman"/>
        </w:rPr>
        <w:t xml:space="preserve"> La Causa de los Adolescentes</w:t>
      </w:r>
      <w:r w:rsidR="003F091F" w:rsidRPr="00433A37">
        <w:rPr>
          <w:rFonts w:ascii="Times New Roman" w:eastAsia="MS Mincho" w:hAnsi="Times New Roman" w:cs="Times New Roman"/>
        </w:rPr>
        <w:t>. El verdadero lenguaje para hablar con los jóvenes.</w:t>
      </w:r>
      <w:r w:rsidR="002D5FF1" w:rsidRPr="00433A37">
        <w:rPr>
          <w:rFonts w:ascii="Times New Roman" w:eastAsia="MS Mincho" w:hAnsi="Times New Roman" w:cs="Times New Roman"/>
        </w:rPr>
        <w:t xml:space="preserve"> Editorial </w:t>
      </w:r>
      <w:proofErr w:type="spellStart"/>
      <w:r w:rsidR="002D5FF1" w:rsidRPr="00433A37">
        <w:rPr>
          <w:rFonts w:ascii="Times New Roman" w:eastAsia="MS Mincho" w:hAnsi="Times New Roman" w:cs="Times New Roman"/>
        </w:rPr>
        <w:t>Paidós</w:t>
      </w:r>
      <w:proofErr w:type="spellEnd"/>
      <w:r w:rsidR="00AE7BC9" w:rsidRPr="00433A37">
        <w:rPr>
          <w:rFonts w:ascii="Times New Roman" w:eastAsia="MS Mincho" w:hAnsi="Times New Roman" w:cs="Times New Roman"/>
        </w:rPr>
        <w:t xml:space="preserve">. </w:t>
      </w:r>
    </w:p>
    <w:p w:rsidR="007C62E1" w:rsidRPr="00433A37" w:rsidRDefault="00433A37" w:rsidP="00515C95">
      <w:pPr>
        <w:jc w:val="both"/>
        <w:rPr>
          <w:rFonts w:ascii="Times New Roman" w:eastAsia="MS Mincho" w:hAnsi="Times New Roman" w:cs="Times New Roman"/>
        </w:rPr>
      </w:pPr>
      <w:proofErr w:type="spellStart"/>
      <w:r>
        <w:rPr>
          <w:rFonts w:ascii="Times New Roman" w:eastAsia="MS Mincho" w:hAnsi="Times New Roman" w:cs="Times New Roman"/>
        </w:rPr>
        <w:t>Fainblum</w:t>
      </w:r>
      <w:proofErr w:type="spellEnd"/>
      <w:r>
        <w:rPr>
          <w:rFonts w:ascii="Times New Roman" w:eastAsia="MS Mincho" w:hAnsi="Times New Roman" w:cs="Times New Roman"/>
        </w:rPr>
        <w:t>, A; Edgar, L.</w:t>
      </w:r>
      <w:r w:rsidR="007C62E1" w:rsidRPr="00433A37">
        <w:rPr>
          <w:rFonts w:ascii="Times New Roman" w:eastAsia="MS Mincho" w:hAnsi="Times New Roman" w:cs="Times New Roman"/>
        </w:rPr>
        <w:t xml:space="preserve"> </w:t>
      </w:r>
      <w:r w:rsidR="006218D0">
        <w:rPr>
          <w:rFonts w:ascii="Times New Roman" w:eastAsia="MS Mincho" w:hAnsi="Times New Roman" w:cs="Times New Roman"/>
        </w:rPr>
        <w:t xml:space="preserve">(2013) </w:t>
      </w:r>
      <w:r w:rsidR="007C62E1" w:rsidRPr="00433A37">
        <w:rPr>
          <w:rFonts w:ascii="Times New Roman" w:eastAsia="MS Mincho" w:hAnsi="Times New Roman" w:cs="Times New Roman"/>
        </w:rPr>
        <w:t>Sexualidad y discapacidad intelectual: cuando se</w:t>
      </w:r>
      <w:r w:rsidR="007E76B9" w:rsidRPr="00433A37">
        <w:rPr>
          <w:rFonts w:ascii="Times New Roman" w:eastAsia="MS Mincho" w:hAnsi="Times New Roman" w:cs="Times New Roman"/>
        </w:rPr>
        <w:t xml:space="preserve"> habla de eso, que no se habla. </w:t>
      </w:r>
      <w:r>
        <w:rPr>
          <w:rFonts w:ascii="Times New Roman" w:eastAsia="MS Mincho" w:hAnsi="Times New Roman" w:cs="Times New Roman"/>
        </w:rPr>
        <w:t xml:space="preserve">Recuperado en: </w:t>
      </w:r>
      <w:r w:rsidR="007E76B9" w:rsidRPr="00433A37">
        <w:rPr>
          <w:rFonts w:ascii="Times New Roman" w:eastAsia="MS Mincho" w:hAnsi="Times New Roman" w:cs="Times New Roman"/>
        </w:rPr>
        <w:t>http://www.psi.uba.ar/academica/carrerasdegrado/psicologia/sitios_catedras/electivas/136_discapacidad/material/archivos/sexualidad_y_discapacidad_intelectual.pdf</w:t>
      </w:r>
    </w:p>
    <w:p w:rsidR="007C62E1" w:rsidRPr="00433A37" w:rsidRDefault="007C62E1" w:rsidP="00515C95">
      <w:pPr>
        <w:jc w:val="both"/>
        <w:rPr>
          <w:rFonts w:ascii="Times New Roman" w:eastAsia="MS Mincho" w:hAnsi="Times New Roman" w:cs="Times New Roman"/>
        </w:rPr>
      </w:pPr>
      <w:r w:rsidRPr="00433A37">
        <w:rPr>
          <w:rFonts w:ascii="Times New Roman" w:eastAsia="MS Mincho" w:hAnsi="Times New Roman" w:cs="Times New Roman"/>
        </w:rPr>
        <w:t>Franco A</w:t>
      </w:r>
      <w:r w:rsidR="00433A37" w:rsidRPr="00433A37">
        <w:rPr>
          <w:rFonts w:ascii="Times New Roman" w:eastAsia="MS Mincho" w:hAnsi="Times New Roman" w:cs="Times New Roman"/>
        </w:rPr>
        <w:t>.</w:t>
      </w:r>
      <w:r w:rsidRPr="00433A37">
        <w:rPr>
          <w:rFonts w:ascii="Times New Roman" w:eastAsia="MS Mincho" w:hAnsi="Times New Roman" w:cs="Times New Roman"/>
        </w:rPr>
        <w:t xml:space="preserve"> </w:t>
      </w:r>
      <w:proofErr w:type="spellStart"/>
      <w:r w:rsidRPr="00433A37">
        <w:rPr>
          <w:rFonts w:ascii="Times New Roman" w:eastAsia="MS Mincho" w:hAnsi="Times New Roman" w:cs="Times New Roman"/>
        </w:rPr>
        <w:t>Oliveto</w:t>
      </w:r>
      <w:proofErr w:type="spellEnd"/>
      <w:r w:rsidRPr="00433A37">
        <w:rPr>
          <w:rFonts w:ascii="Times New Roman" w:eastAsia="MS Mincho" w:hAnsi="Times New Roman" w:cs="Times New Roman"/>
        </w:rPr>
        <w:t xml:space="preserve"> G</w:t>
      </w:r>
      <w:r w:rsidR="00433A37" w:rsidRPr="00433A37">
        <w:rPr>
          <w:rFonts w:ascii="Times New Roman" w:eastAsia="MS Mincho" w:hAnsi="Times New Roman" w:cs="Times New Roman"/>
        </w:rPr>
        <w:t>.</w:t>
      </w:r>
      <w:r w:rsidRPr="00433A37">
        <w:rPr>
          <w:rFonts w:ascii="Times New Roman" w:eastAsia="MS Mincho" w:hAnsi="Times New Roman" w:cs="Times New Roman"/>
        </w:rPr>
        <w:t xml:space="preserve">, </w:t>
      </w:r>
      <w:r w:rsidR="007475F8" w:rsidRPr="00433A37">
        <w:rPr>
          <w:rFonts w:ascii="Times New Roman" w:eastAsia="MS Mincho" w:hAnsi="Times New Roman" w:cs="Times New Roman"/>
        </w:rPr>
        <w:t>Gómez</w:t>
      </w:r>
      <w:r w:rsidRPr="00433A37">
        <w:rPr>
          <w:rFonts w:ascii="Times New Roman" w:eastAsia="MS Mincho" w:hAnsi="Times New Roman" w:cs="Times New Roman"/>
        </w:rPr>
        <w:t xml:space="preserve"> M</w:t>
      </w:r>
      <w:r w:rsidR="00433A37" w:rsidRPr="00433A37">
        <w:rPr>
          <w:rFonts w:ascii="Times New Roman" w:eastAsia="MS Mincho" w:hAnsi="Times New Roman" w:cs="Times New Roman"/>
        </w:rPr>
        <w:t>. (2010)</w:t>
      </w:r>
      <w:r w:rsidR="00433A37">
        <w:rPr>
          <w:rFonts w:ascii="Times New Roman" w:eastAsia="MS Mincho" w:hAnsi="Times New Roman" w:cs="Times New Roman"/>
        </w:rPr>
        <w:t>.</w:t>
      </w:r>
      <w:r w:rsidRPr="00433A37">
        <w:rPr>
          <w:rFonts w:ascii="Times New Roman" w:eastAsia="MS Mincho" w:hAnsi="Times New Roman" w:cs="Times New Roman"/>
        </w:rPr>
        <w:t xml:space="preserve"> La construcción del cuerpo; la construcción subjetiva en el campo </w:t>
      </w:r>
      <w:r w:rsidR="00433A37" w:rsidRPr="00433A37">
        <w:rPr>
          <w:rFonts w:ascii="Times New Roman" w:eastAsia="MS Mincho" w:hAnsi="Times New Roman" w:cs="Times New Roman"/>
        </w:rPr>
        <w:t>de los problemas del desarrollo</w:t>
      </w:r>
      <w:r w:rsidR="00433A37">
        <w:rPr>
          <w:rFonts w:ascii="Times New Roman" w:eastAsia="MS Mincho" w:hAnsi="Times New Roman" w:cs="Times New Roman"/>
        </w:rPr>
        <w:t>.</w:t>
      </w:r>
    </w:p>
    <w:p w:rsidR="00433A37" w:rsidRDefault="001D217D" w:rsidP="00515C95">
      <w:pPr>
        <w:pStyle w:val="Textonotapie"/>
        <w:jc w:val="both"/>
        <w:rPr>
          <w:rFonts w:ascii="Times New Roman" w:hAnsi="Times New Roman" w:cs="Times New Roman"/>
          <w:sz w:val="22"/>
          <w:szCs w:val="22"/>
        </w:rPr>
      </w:pPr>
      <w:r w:rsidRPr="00433A37">
        <w:rPr>
          <w:rFonts w:ascii="Times New Roman" w:hAnsi="Times New Roman" w:cs="Times New Roman"/>
          <w:sz w:val="22"/>
          <w:szCs w:val="22"/>
        </w:rPr>
        <w:t>González</w:t>
      </w:r>
      <w:r w:rsidR="007C62E1" w:rsidRPr="00433A37">
        <w:rPr>
          <w:rFonts w:ascii="Times New Roman" w:hAnsi="Times New Roman" w:cs="Times New Roman"/>
          <w:sz w:val="22"/>
          <w:szCs w:val="22"/>
        </w:rPr>
        <w:t xml:space="preserve">, L (2009). Pensar lo </w:t>
      </w:r>
      <w:r w:rsidR="007C62E1" w:rsidRPr="007475F8">
        <w:rPr>
          <w:rFonts w:ascii="Times New Roman" w:hAnsi="Times New Roman" w:cs="Times New Roman"/>
          <w:sz w:val="22"/>
          <w:szCs w:val="22"/>
        </w:rPr>
        <w:t>Psicomotor</w:t>
      </w:r>
      <w:r w:rsidR="007475F8" w:rsidRPr="007475F8">
        <w:rPr>
          <w:rFonts w:ascii="Times New Roman" w:hAnsi="Times New Roman" w:cs="Times New Roman"/>
          <w:sz w:val="22"/>
          <w:szCs w:val="22"/>
        </w:rPr>
        <w:t xml:space="preserve"> (p</w:t>
      </w:r>
      <w:r w:rsidR="007475F8">
        <w:rPr>
          <w:rFonts w:ascii="Times New Roman" w:hAnsi="Times New Roman" w:cs="Times New Roman"/>
          <w:sz w:val="22"/>
          <w:szCs w:val="22"/>
        </w:rPr>
        <w:t xml:space="preserve">. </w:t>
      </w:r>
      <w:r w:rsidR="007475F8" w:rsidRPr="007475F8">
        <w:rPr>
          <w:rFonts w:ascii="Times New Roman" w:hAnsi="Times New Roman" w:cs="Times New Roman"/>
          <w:sz w:val="22"/>
          <w:szCs w:val="22"/>
        </w:rPr>
        <w:t>14)</w:t>
      </w:r>
      <w:r w:rsidR="007C62E1" w:rsidRPr="007475F8">
        <w:rPr>
          <w:rFonts w:ascii="Times New Roman" w:hAnsi="Times New Roman" w:cs="Times New Roman"/>
          <w:sz w:val="22"/>
          <w:szCs w:val="22"/>
        </w:rPr>
        <w:t>.</w:t>
      </w:r>
      <w:r w:rsidR="007C62E1" w:rsidRPr="00433A37">
        <w:rPr>
          <w:rFonts w:ascii="Times New Roman" w:hAnsi="Times New Roman" w:cs="Times New Roman"/>
          <w:sz w:val="22"/>
          <w:szCs w:val="22"/>
        </w:rPr>
        <w:t xml:space="preserve"> EDUNTREF. Buenos Aires</w:t>
      </w:r>
      <w:r w:rsidR="00433A37">
        <w:rPr>
          <w:rFonts w:ascii="Times New Roman" w:hAnsi="Times New Roman" w:cs="Times New Roman"/>
          <w:sz w:val="22"/>
          <w:szCs w:val="22"/>
        </w:rPr>
        <w:t>, Argentina.</w:t>
      </w:r>
    </w:p>
    <w:p w:rsidR="007C62E1" w:rsidRPr="00433A37" w:rsidRDefault="00433A37" w:rsidP="00515C95">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p>
    <w:p w:rsidR="00276C97" w:rsidRPr="00433A37" w:rsidRDefault="007475F8" w:rsidP="00515C95">
      <w:pPr>
        <w:jc w:val="both"/>
        <w:rPr>
          <w:rFonts w:ascii="Times New Roman" w:eastAsia="MS Mincho" w:hAnsi="Times New Roman" w:cs="Times New Roman"/>
        </w:rPr>
      </w:pPr>
      <w:proofErr w:type="spellStart"/>
      <w:r>
        <w:rPr>
          <w:rFonts w:ascii="Times New Roman" w:eastAsia="MS Mincho" w:hAnsi="Times New Roman" w:cs="Times New Roman"/>
        </w:rPr>
        <w:t>Levin</w:t>
      </w:r>
      <w:bookmarkStart w:id="0" w:name="_GoBack"/>
      <w:bookmarkEnd w:id="0"/>
      <w:proofErr w:type="spellEnd"/>
      <w:r>
        <w:rPr>
          <w:rFonts w:ascii="Times New Roman" w:eastAsia="MS Mincho" w:hAnsi="Times New Roman" w:cs="Times New Roman"/>
        </w:rPr>
        <w:t>, E. (2017)</w:t>
      </w:r>
      <w:r w:rsidR="00276C97" w:rsidRPr="00433A37">
        <w:rPr>
          <w:rFonts w:ascii="Times New Roman" w:eastAsia="MS Mincho" w:hAnsi="Times New Roman" w:cs="Times New Roman"/>
        </w:rPr>
        <w:t xml:space="preserve"> Discapacidad: clínica y educación. Los niños del otro espejo. </w:t>
      </w:r>
      <w:proofErr w:type="spellStart"/>
      <w:r>
        <w:rPr>
          <w:rFonts w:ascii="Times New Roman" w:eastAsia="MS Mincho" w:hAnsi="Times New Roman" w:cs="Times New Roman"/>
        </w:rPr>
        <w:t>Noveduc</w:t>
      </w:r>
      <w:proofErr w:type="spellEnd"/>
      <w:r>
        <w:rPr>
          <w:rFonts w:ascii="Times New Roman" w:eastAsia="MS Mincho" w:hAnsi="Times New Roman" w:cs="Times New Roman"/>
        </w:rPr>
        <w:t>.</w:t>
      </w:r>
      <w:r w:rsidR="00CD3657">
        <w:rPr>
          <w:rFonts w:ascii="Times New Roman" w:eastAsia="MS Mincho" w:hAnsi="Times New Roman" w:cs="Times New Roman"/>
        </w:rPr>
        <w:t xml:space="preserve"> Buenos Aires, Argentina.</w:t>
      </w:r>
    </w:p>
    <w:p w:rsidR="00320F05" w:rsidRPr="00433A37" w:rsidRDefault="00735CB7" w:rsidP="00515C95">
      <w:pPr>
        <w:jc w:val="both"/>
        <w:rPr>
          <w:rFonts w:ascii="Times New Roman" w:eastAsia="MS Mincho" w:hAnsi="Times New Roman" w:cs="Times New Roman"/>
        </w:rPr>
      </w:pPr>
      <w:proofErr w:type="spellStart"/>
      <w:r w:rsidRPr="00433A37">
        <w:rPr>
          <w:rFonts w:ascii="Times New Roman" w:eastAsia="MS Mincho" w:hAnsi="Times New Roman" w:cs="Times New Roman"/>
        </w:rPr>
        <w:t>Levin</w:t>
      </w:r>
      <w:proofErr w:type="spellEnd"/>
      <w:r w:rsidRPr="00433A37">
        <w:rPr>
          <w:rFonts w:ascii="Times New Roman" w:eastAsia="MS Mincho" w:hAnsi="Times New Roman" w:cs="Times New Roman"/>
        </w:rPr>
        <w:t>, E</w:t>
      </w:r>
      <w:r w:rsidR="007475F8">
        <w:rPr>
          <w:rFonts w:ascii="Times New Roman" w:eastAsia="MS Mincho" w:hAnsi="Times New Roman" w:cs="Times New Roman"/>
        </w:rPr>
        <w:t>. (2000)</w:t>
      </w:r>
      <w:r w:rsidRPr="00433A37">
        <w:rPr>
          <w:rFonts w:ascii="Times New Roman" w:eastAsia="MS Mincho" w:hAnsi="Times New Roman" w:cs="Times New Roman"/>
        </w:rPr>
        <w:t xml:space="preserve"> La función del hijo. Espejos y laberintos de la infancia. Nueva Visión.</w:t>
      </w:r>
      <w:r w:rsidR="00CD3657">
        <w:rPr>
          <w:rFonts w:ascii="Times New Roman" w:eastAsia="MS Mincho" w:hAnsi="Times New Roman" w:cs="Times New Roman"/>
        </w:rPr>
        <w:t xml:space="preserve"> Buenos Aires, Argentina.</w:t>
      </w:r>
    </w:p>
    <w:p w:rsidR="00276C97" w:rsidRPr="00433A37" w:rsidRDefault="007475F8" w:rsidP="00515C95">
      <w:pPr>
        <w:jc w:val="both"/>
        <w:rPr>
          <w:rFonts w:ascii="Times New Roman" w:eastAsia="MS Mincho" w:hAnsi="Times New Roman" w:cs="Times New Roman"/>
        </w:rPr>
      </w:pPr>
      <w:r>
        <w:rPr>
          <w:rFonts w:ascii="Times New Roman" w:eastAsia="MS Mincho" w:hAnsi="Times New Roman" w:cs="Times New Roman"/>
        </w:rPr>
        <w:t>Rocha, M. (2017)</w:t>
      </w:r>
      <w:r w:rsidR="00276C97" w:rsidRPr="00433A37">
        <w:rPr>
          <w:rFonts w:ascii="Times New Roman" w:eastAsia="MS Mincho" w:hAnsi="Times New Roman" w:cs="Times New Roman"/>
        </w:rPr>
        <w:t xml:space="preserve"> Discapacidad: pensamientos y aportes de un psicoanalista. </w:t>
      </w:r>
      <w:r w:rsidR="0082758B" w:rsidRPr="00433A37">
        <w:rPr>
          <w:rFonts w:ascii="Times New Roman" w:eastAsia="MS Mincho" w:hAnsi="Times New Roman" w:cs="Times New Roman"/>
        </w:rPr>
        <w:t>Laborde editor.</w:t>
      </w:r>
      <w:r w:rsidR="00276C97" w:rsidRPr="00433A37">
        <w:rPr>
          <w:rFonts w:ascii="Times New Roman" w:eastAsia="MS Mincho" w:hAnsi="Times New Roman" w:cs="Times New Roman"/>
        </w:rPr>
        <w:t xml:space="preserve"> </w:t>
      </w:r>
      <w:r w:rsidR="00CD3657">
        <w:rPr>
          <w:rFonts w:ascii="Times New Roman" w:eastAsia="MS Mincho" w:hAnsi="Times New Roman" w:cs="Times New Roman"/>
        </w:rPr>
        <w:t>Rosario, Santa Fe, Argentina.</w:t>
      </w:r>
      <w:r w:rsidR="001C2C75" w:rsidRPr="00433A37">
        <w:rPr>
          <w:rFonts w:ascii="Times New Roman" w:eastAsia="MS Mincho" w:hAnsi="Times New Roman" w:cs="Times New Roman"/>
        </w:rPr>
        <w:t xml:space="preserve"> </w:t>
      </w:r>
    </w:p>
    <w:p w:rsidR="00CD2EBF" w:rsidRPr="00515C95" w:rsidRDefault="00845022" w:rsidP="00515C95">
      <w:pPr>
        <w:jc w:val="both"/>
        <w:rPr>
          <w:rFonts w:ascii="Times New Roman" w:hAnsi="Times New Roman" w:cs="Times New Roman"/>
        </w:rPr>
      </w:pPr>
      <w:proofErr w:type="spellStart"/>
      <w:r>
        <w:rPr>
          <w:rFonts w:ascii="Times New Roman" w:hAnsi="Times New Roman" w:cs="Times New Roman"/>
        </w:rPr>
        <w:t>Spinoza</w:t>
      </w:r>
      <w:proofErr w:type="spellEnd"/>
      <w:r>
        <w:rPr>
          <w:rFonts w:ascii="Times New Roman" w:hAnsi="Times New Roman" w:cs="Times New Roman"/>
        </w:rPr>
        <w:t>, B. (1980). Ética. Editora Nacional Madrid, España.</w:t>
      </w:r>
    </w:p>
    <w:sectPr w:rsidR="00CD2EBF" w:rsidRPr="00515C95" w:rsidSect="00FF6D7B">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14" w:rsidRDefault="00BE1914" w:rsidP="00DC0912">
      <w:pPr>
        <w:spacing w:after="0" w:line="240" w:lineRule="auto"/>
      </w:pPr>
      <w:r>
        <w:separator/>
      </w:r>
    </w:p>
  </w:endnote>
  <w:endnote w:type="continuationSeparator" w:id="0">
    <w:p w:rsidR="00BE1914" w:rsidRDefault="00BE1914" w:rsidP="00DC0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14" w:rsidRDefault="00BE1914" w:rsidP="00DC0912">
      <w:pPr>
        <w:spacing w:after="0" w:line="240" w:lineRule="auto"/>
      </w:pPr>
      <w:r>
        <w:separator/>
      </w:r>
    </w:p>
  </w:footnote>
  <w:footnote w:type="continuationSeparator" w:id="0">
    <w:p w:rsidR="00BE1914" w:rsidRDefault="00BE1914" w:rsidP="00DC0912">
      <w:pPr>
        <w:spacing w:after="0" w:line="240" w:lineRule="auto"/>
      </w:pPr>
      <w:r>
        <w:continuationSeparator/>
      </w:r>
    </w:p>
  </w:footnote>
  <w:footnote w:id="1">
    <w:p w:rsidR="000F1474" w:rsidRPr="00F55D1B" w:rsidRDefault="000F1474">
      <w:pPr>
        <w:pStyle w:val="Textonotapie"/>
        <w:rPr>
          <w:rFonts w:ascii="Times New Roman" w:hAnsi="Times New Roman" w:cs="Times New Roman"/>
        </w:rPr>
      </w:pPr>
      <w:r w:rsidRPr="00F55D1B">
        <w:rPr>
          <w:rStyle w:val="Refdenotaalpie"/>
          <w:rFonts w:ascii="Times New Roman" w:hAnsi="Times New Roman" w:cs="Times New Roman"/>
        </w:rPr>
        <w:footnoteRef/>
      </w:r>
      <w:r w:rsidRPr="00F55D1B">
        <w:rPr>
          <w:rFonts w:ascii="Times New Roman" w:hAnsi="Times New Roman" w:cs="Times New Roman"/>
        </w:rPr>
        <w:t xml:space="preserve"> Psicóloga. Orientadora en Centro de Día “La Casa del Sol Naciente” Turno tarde</w:t>
      </w:r>
      <w:r w:rsidR="00565A22" w:rsidRPr="00F55D1B">
        <w:rPr>
          <w:rFonts w:ascii="Times New Roman" w:hAnsi="Times New Roman" w:cs="Times New Roman"/>
        </w:rPr>
        <w:t xml:space="preserve"> </w:t>
      </w:r>
      <w:r w:rsidR="0045574C" w:rsidRPr="00F55D1B">
        <w:rPr>
          <w:rFonts w:ascii="Times New Roman" w:hAnsi="Times New Roman" w:cs="Times New Roman"/>
        </w:rPr>
        <w:t>alcortapriscila@yahoo.com</w:t>
      </w:r>
      <w:r w:rsidR="00294C00" w:rsidRPr="00F55D1B">
        <w:rPr>
          <w:rFonts w:ascii="Times New Roman" w:hAnsi="Times New Roman" w:cs="Times New Roman"/>
        </w:rPr>
        <w:t>.ar</w:t>
      </w:r>
    </w:p>
  </w:footnote>
  <w:footnote w:id="2">
    <w:p w:rsidR="000F1474" w:rsidRPr="00F55D1B" w:rsidRDefault="000F1474">
      <w:pPr>
        <w:pStyle w:val="Textonotapie"/>
        <w:rPr>
          <w:rFonts w:ascii="Times New Roman" w:hAnsi="Times New Roman" w:cs="Times New Roman"/>
        </w:rPr>
      </w:pPr>
      <w:r w:rsidRPr="00F55D1B">
        <w:rPr>
          <w:rStyle w:val="Refdenotaalpie"/>
          <w:rFonts w:ascii="Times New Roman" w:hAnsi="Times New Roman" w:cs="Times New Roman"/>
        </w:rPr>
        <w:footnoteRef/>
      </w:r>
      <w:r w:rsidRPr="00F55D1B">
        <w:rPr>
          <w:rFonts w:ascii="Times New Roman" w:hAnsi="Times New Roman" w:cs="Times New Roman"/>
        </w:rPr>
        <w:t xml:space="preserve"> Psicóloga. Orientadora en Centro de Día “La Casa del Sol Naciente” Turno tarde</w:t>
      </w:r>
      <w:r w:rsidR="00565A22" w:rsidRPr="00F55D1B">
        <w:rPr>
          <w:rFonts w:ascii="Times New Roman" w:hAnsi="Times New Roman" w:cs="Times New Roman"/>
        </w:rPr>
        <w:t xml:space="preserve"> mazzaligisele@gmail.com</w:t>
      </w:r>
    </w:p>
  </w:footnote>
  <w:footnote w:id="3">
    <w:p w:rsidR="000F1474" w:rsidRPr="000F1474" w:rsidRDefault="000F1474">
      <w:pPr>
        <w:pStyle w:val="Textonotapie"/>
      </w:pPr>
      <w:r w:rsidRPr="00F55D1B">
        <w:rPr>
          <w:rStyle w:val="Refdenotaalpie"/>
          <w:rFonts w:ascii="Times New Roman" w:hAnsi="Times New Roman" w:cs="Times New Roman"/>
        </w:rPr>
        <w:footnoteRef/>
      </w:r>
      <w:r w:rsidRPr="00F55D1B">
        <w:rPr>
          <w:rFonts w:ascii="Times New Roman" w:hAnsi="Times New Roman" w:cs="Times New Roman"/>
        </w:rPr>
        <w:t xml:space="preserve"> Estudiante avanzada de Psicología. Orientadora en Centro de Día “La Casa del Sol Naciente” Turno Tarde</w:t>
      </w:r>
      <w:r w:rsidR="006A74E3" w:rsidRPr="00F55D1B">
        <w:rPr>
          <w:rFonts w:ascii="Times New Roman" w:hAnsi="Times New Roman" w:cs="Times New Roman"/>
        </w:rPr>
        <w:t>. rocioporcile23@hotmail.com</w:t>
      </w:r>
    </w:p>
  </w:footnote>
  <w:footnote w:id="4">
    <w:p w:rsidR="000F1474" w:rsidRPr="00FF7A32" w:rsidRDefault="000F1474">
      <w:pPr>
        <w:pStyle w:val="Textonotapie"/>
        <w:rPr>
          <w:rFonts w:ascii="Times New Roman" w:hAnsi="Times New Roman" w:cs="Times New Roman"/>
        </w:rPr>
      </w:pPr>
      <w:r w:rsidRPr="00FF7A32">
        <w:rPr>
          <w:rStyle w:val="Refdenotaalpie"/>
          <w:rFonts w:ascii="Times New Roman" w:hAnsi="Times New Roman" w:cs="Times New Roman"/>
        </w:rPr>
        <w:footnoteRef/>
      </w:r>
      <w:r w:rsidRPr="00FF7A32">
        <w:rPr>
          <w:rFonts w:ascii="Times New Roman" w:hAnsi="Times New Roman" w:cs="Times New Roman"/>
        </w:rPr>
        <w:t xml:space="preserve"> Fundamentación General Proyecto Anual año 2017 – La Casa del Sol Naciente – Centro de Día Turno Tarde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3934"/>
    <w:rsid w:val="000009FD"/>
    <w:rsid w:val="00002CB3"/>
    <w:rsid w:val="00003CDC"/>
    <w:rsid w:val="000046D1"/>
    <w:rsid w:val="00005927"/>
    <w:rsid w:val="000068B0"/>
    <w:rsid w:val="00010F18"/>
    <w:rsid w:val="00010FE5"/>
    <w:rsid w:val="00011403"/>
    <w:rsid w:val="00012556"/>
    <w:rsid w:val="00012A51"/>
    <w:rsid w:val="00015F3A"/>
    <w:rsid w:val="000245B1"/>
    <w:rsid w:val="00026A5D"/>
    <w:rsid w:val="00027850"/>
    <w:rsid w:val="00030100"/>
    <w:rsid w:val="00030BF2"/>
    <w:rsid w:val="00031350"/>
    <w:rsid w:val="00032171"/>
    <w:rsid w:val="000357F7"/>
    <w:rsid w:val="000418BB"/>
    <w:rsid w:val="00042871"/>
    <w:rsid w:val="00042954"/>
    <w:rsid w:val="0004409C"/>
    <w:rsid w:val="00044E41"/>
    <w:rsid w:val="000504F3"/>
    <w:rsid w:val="000522A1"/>
    <w:rsid w:val="00055630"/>
    <w:rsid w:val="00055B19"/>
    <w:rsid w:val="00064464"/>
    <w:rsid w:val="0006594B"/>
    <w:rsid w:val="000659A3"/>
    <w:rsid w:val="000675C4"/>
    <w:rsid w:val="00071D91"/>
    <w:rsid w:val="00072462"/>
    <w:rsid w:val="000745DC"/>
    <w:rsid w:val="00077AD5"/>
    <w:rsid w:val="000812DA"/>
    <w:rsid w:val="000863C4"/>
    <w:rsid w:val="00087A3A"/>
    <w:rsid w:val="00090E5D"/>
    <w:rsid w:val="00090E5E"/>
    <w:rsid w:val="000922F4"/>
    <w:rsid w:val="000937A0"/>
    <w:rsid w:val="000937EE"/>
    <w:rsid w:val="00095129"/>
    <w:rsid w:val="00096FE6"/>
    <w:rsid w:val="000976B2"/>
    <w:rsid w:val="000A7A7B"/>
    <w:rsid w:val="000B27DB"/>
    <w:rsid w:val="000B379D"/>
    <w:rsid w:val="000B497D"/>
    <w:rsid w:val="000B6B15"/>
    <w:rsid w:val="000B709D"/>
    <w:rsid w:val="000C12A0"/>
    <w:rsid w:val="000C1825"/>
    <w:rsid w:val="000C2387"/>
    <w:rsid w:val="000C29C6"/>
    <w:rsid w:val="000C5E4F"/>
    <w:rsid w:val="000C7E3B"/>
    <w:rsid w:val="000D3024"/>
    <w:rsid w:val="000D4DDA"/>
    <w:rsid w:val="000D572F"/>
    <w:rsid w:val="000D64D9"/>
    <w:rsid w:val="000D6D82"/>
    <w:rsid w:val="000E144A"/>
    <w:rsid w:val="000E1A9A"/>
    <w:rsid w:val="000E3159"/>
    <w:rsid w:val="000E5EF2"/>
    <w:rsid w:val="000E6C2D"/>
    <w:rsid w:val="000E726A"/>
    <w:rsid w:val="000E7342"/>
    <w:rsid w:val="000F1474"/>
    <w:rsid w:val="000F152F"/>
    <w:rsid w:val="000F3C5B"/>
    <w:rsid w:val="000F6263"/>
    <w:rsid w:val="000F648A"/>
    <w:rsid w:val="000F6B23"/>
    <w:rsid w:val="00100409"/>
    <w:rsid w:val="00101640"/>
    <w:rsid w:val="001020E6"/>
    <w:rsid w:val="0010346E"/>
    <w:rsid w:val="00105BE5"/>
    <w:rsid w:val="00106D67"/>
    <w:rsid w:val="00110B99"/>
    <w:rsid w:val="00111654"/>
    <w:rsid w:val="001118EB"/>
    <w:rsid w:val="0011235E"/>
    <w:rsid w:val="00113079"/>
    <w:rsid w:val="00113420"/>
    <w:rsid w:val="00115EE2"/>
    <w:rsid w:val="0011618B"/>
    <w:rsid w:val="0011768C"/>
    <w:rsid w:val="00117DC0"/>
    <w:rsid w:val="00121AA8"/>
    <w:rsid w:val="001240EE"/>
    <w:rsid w:val="001255AE"/>
    <w:rsid w:val="00126382"/>
    <w:rsid w:val="0013050E"/>
    <w:rsid w:val="00141885"/>
    <w:rsid w:val="00141924"/>
    <w:rsid w:val="00141C6D"/>
    <w:rsid w:val="00142F2F"/>
    <w:rsid w:val="001435E9"/>
    <w:rsid w:val="00143AB0"/>
    <w:rsid w:val="00143DA0"/>
    <w:rsid w:val="0014710D"/>
    <w:rsid w:val="001474A6"/>
    <w:rsid w:val="0015088C"/>
    <w:rsid w:val="00152A76"/>
    <w:rsid w:val="00154124"/>
    <w:rsid w:val="00155C1F"/>
    <w:rsid w:val="00156681"/>
    <w:rsid w:val="00157577"/>
    <w:rsid w:val="001604A0"/>
    <w:rsid w:val="001612D4"/>
    <w:rsid w:val="001626A0"/>
    <w:rsid w:val="00164070"/>
    <w:rsid w:val="00164F73"/>
    <w:rsid w:val="001664D5"/>
    <w:rsid w:val="00167567"/>
    <w:rsid w:val="00171867"/>
    <w:rsid w:val="00177B8C"/>
    <w:rsid w:val="001842EA"/>
    <w:rsid w:val="001847ED"/>
    <w:rsid w:val="00184AD0"/>
    <w:rsid w:val="00185926"/>
    <w:rsid w:val="0018617D"/>
    <w:rsid w:val="00186F52"/>
    <w:rsid w:val="00187478"/>
    <w:rsid w:val="00192373"/>
    <w:rsid w:val="00195794"/>
    <w:rsid w:val="001959C6"/>
    <w:rsid w:val="00196296"/>
    <w:rsid w:val="001A0918"/>
    <w:rsid w:val="001A0A12"/>
    <w:rsid w:val="001A10BF"/>
    <w:rsid w:val="001A1415"/>
    <w:rsid w:val="001A1E27"/>
    <w:rsid w:val="001A2C5F"/>
    <w:rsid w:val="001A4FC3"/>
    <w:rsid w:val="001A56AF"/>
    <w:rsid w:val="001A6ABD"/>
    <w:rsid w:val="001A7179"/>
    <w:rsid w:val="001A79FA"/>
    <w:rsid w:val="001B4473"/>
    <w:rsid w:val="001B44F7"/>
    <w:rsid w:val="001B533C"/>
    <w:rsid w:val="001C13E8"/>
    <w:rsid w:val="001C153F"/>
    <w:rsid w:val="001C2C75"/>
    <w:rsid w:val="001C3CB2"/>
    <w:rsid w:val="001C6021"/>
    <w:rsid w:val="001C79E6"/>
    <w:rsid w:val="001C7F96"/>
    <w:rsid w:val="001D217D"/>
    <w:rsid w:val="001D2D15"/>
    <w:rsid w:val="001D6467"/>
    <w:rsid w:val="001D7C7D"/>
    <w:rsid w:val="001E33E4"/>
    <w:rsid w:val="001E4A75"/>
    <w:rsid w:val="001E51E8"/>
    <w:rsid w:val="001E6E3B"/>
    <w:rsid w:val="001F0153"/>
    <w:rsid w:val="001F06F5"/>
    <w:rsid w:val="001F1780"/>
    <w:rsid w:val="001F321C"/>
    <w:rsid w:val="001F5479"/>
    <w:rsid w:val="001F7301"/>
    <w:rsid w:val="002002E5"/>
    <w:rsid w:val="00200987"/>
    <w:rsid w:val="00201516"/>
    <w:rsid w:val="00202163"/>
    <w:rsid w:val="002038EE"/>
    <w:rsid w:val="002065CD"/>
    <w:rsid w:val="002070E7"/>
    <w:rsid w:val="00207FC9"/>
    <w:rsid w:val="002104E9"/>
    <w:rsid w:val="002123B6"/>
    <w:rsid w:val="002144FD"/>
    <w:rsid w:val="002153D2"/>
    <w:rsid w:val="00217956"/>
    <w:rsid w:val="00220830"/>
    <w:rsid w:val="00220978"/>
    <w:rsid w:val="00220E84"/>
    <w:rsid w:val="0022177E"/>
    <w:rsid w:val="00221955"/>
    <w:rsid w:val="0022453F"/>
    <w:rsid w:val="00230680"/>
    <w:rsid w:val="0023139B"/>
    <w:rsid w:val="00231634"/>
    <w:rsid w:val="00244336"/>
    <w:rsid w:val="00245E49"/>
    <w:rsid w:val="00246A77"/>
    <w:rsid w:val="0025385E"/>
    <w:rsid w:val="002578C9"/>
    <w:rsid w:val="00260F42"/>
    <w:rsid w:val="00262218"/>
    <w:rsid w:val="002627FE"/>
    <w:rsid w:val="002632D5"/>
    <w:rsid w:val="002635C8"/>
    <w:rsid w:val="00264663"/>
    <w:rsid w:val="002658B3"/>
    <w:rsid w:val="00265F4F"/>
    <w:rsid w:val="00272CEC"/>
    <w:rsid w:val="0027373A"/>
    <w:rsid w:val="00274B3C"/>
    <w:rsid w:val="0027680F"/>
    <w:rsid w:val="00276C97"/>
    <w:rsid w:val="00277B37"/>
    <w:rsid w:val="00277CCA"/>
    <w:rsid w:val="002802A0"/>
    <w:rsid w:val="00291729"/>
    <w:rsid w:val="00293E62"/>
    <w:rsid w:val="00294C00"/>
    <w:rsid w:val="002A0826"/>
    <w:rsid w:val="002A1690"/>
    <w:rsid w:val="002A45A2"/>
    <w:rsid w:val="002A4746"/>
    <w:rsid w:val="002A541F"/>
    <w:rsid w:val="002A6919"/>
    <w:rsid w:val="002A7B0B"/>
    <w:rsid w:val="002B0025"/>
    <w:rsid w:val="002B0E5A"/>
    <w:rsid w:val="002B70B8"/>
    <w:rsid w:val="002B73C1"/>
    <w:rsid w:val="002B7BCB"/>
    <w:rsid w:val="002C5999"/>
    <w:rsid w:val="002C7304"/>
    <w:rsid w:val="002C7DA4"/>
    <w:rsid w:val="002D12C4"/>
    <w:rsid w:val="002D3A63"/>
    <w:rsid w:val="002D3D13"/>
    <w:rsid w:val="002D4226"/>
    <w:rsid w:val="002D51D9"/>
    <w:rsid w:val="002D5FF1"/>
    <w:rsid w:val="002D7C51"/>
    <w:rsid w:val="002E06C0"/>
    <w:rsid w:val="002E29F1"/>
    <w:rsid w:val="002F034C"/>
    <w:rsid w:val="002F0B05"/>
    <w:rsid w:val="002F1ED2"/>
    <w:rsid w:val="002F2256"/>
    <w:rsid w:val="002F2307"/>
    <w:rsid w:val="002F2A7B"/>
    <w:rsid w:val="002F4DE8"/>
    <w:rsid w:val="00302FE6"/>
    <w:rsid w:val="00303593"/>
    <w:rsid w:val="003074B5"/>
    <w:rsid w:val="00307A21"/>
    <w:rsid w:val="00310272"/>
    <w:rsid w:val="00310B32"/>
    <w:rsid w:val="00310F9E"/>
    <w:rsid w:val="00313660"/>
    <w:rsid w:val="00315584"/>
    <w:rsid w:val="003202EB"/>
    <w:rsid w:val="00320F05"/>
    <w:rsid w:val="00322AA3"/>
    <w:rsid w:val="00323863"/>
    <w:rsid w:val="0032472B"/>
    <w:rsid w:val="00324CC0"/>
    <w:rsid w:val="0032571D"/>
    <w:rsid w:val="00327622"/>
    <w:rsid w:val="0033048E"/>
    <w:rsid w:val="0033075A"/>
    <w:rsid w:val="0033128C"/>
    <w:rsid w:val="00331839"/>
    <w:rsid w:val="00332218"/>
    <w:rsid w:val="00333FD1"/>
    <w:rsid w:val="003343DE"/>
    <w:rsid w:val="00337545"/>
    <w:rsid w:val="00344002"/>
    <w:rsid w:val="00345DD8"/>
    <w:rsid w:val="00345E83"/>
    <w:rsid w:val="003469D1"/>
    <w:rsid w:val="00350A87"/>
    <w:rsid w:val="00352B7E"/>
    <w:rsid w:val="00356C86"/>
    <w:rsid w:val="00356CC8"/>
    <w:rsid w:val="00356D32"/>
    <w:rsid w:val="00356E98"/>
    <w:rsid w:val="003572B7"/>
    <w:rsid w:val="003576FE"/>
    <w:rsid w:val="00360D17"/>
    <w:rsid w:val="00362F27"/>
    <w:rsid w:val="0037022B"/>
    <w:rsid w:val="0037261D"/>
    <w:rsid w:val="00376D05"/>
    <w:rsid w:val="0037741F"/>
    <w:rsid w:val="00377898"/>
    <w:rsid w:val="003825D3"/>
    <w:rsid w:val="003851E6"/>
    <w:rsid w:val="003936EE"/>
    <w:rsid w:val="00393934"/>
    <w:rsid w:val="003940EE"/>
    <w:rsid w:val="003A264D"/>
    <w:rsid w:val="003A424A"/>
    <w:rsid w:val="003B05AB"/>
    <w:rsid w:val="003B2111"/>
    <w:rsid w:val="003B32DE"/>
    <w:rsid w:val="003B34F0"/>
    <w:rsid w:val="003B462C"/>
    <w:rsid w:val="003B499D"/>
    <w:rsid w:val="003B51B6"/>
    <w:rsid w:val="003B52B8"/>
    <w:rsid w:val="003B7B3E"/>
    <w:rsid w:val="003C1A9B"/>
    <w:rsid w:val="003C24BB"/>
    <w:rsid w:val="003E348C"/>
    <w:rsid w:val="003E7D40"/>
    <w:rsid w:val="003F091F"/>
    <w:rsid w:val="003F39B0"/>
    <w:rsid w:val="003F4748"/>
    <w:rsid w:val="003F4972"/>
    <w:rsid w:val="003F5A41"/>
    <w:rsid w:val="003F6133"/>
    <w:rsid w:val="003F661F"/>
    <w:rsid w:val="003F6FA3"/>
    <w:rsid w:val="003F796B"/>
    <w:rsid w:val="00403113"/>
    <w:rsid w:val="00403C2F"/>
    <w:rsid w:val="00413EED"/>
    <w:rsid w:val="00417134"/>
    <w:rsid w:val="00420A2F"/>
    <w:rsid w:val="004210A0"/>
    <w:rsid w:val="00424BAD"/>
    <w:rsid w:val="00425569"/>
    <w:rsid w:val="00426FA7"/>
    <w:rsid w:val="004319DC"/>
    <w:rsid w:val="00432BA7"/>
    <w:rsid w:val="00433A37"/>
    <w:rsid w:val="004342CF"/>
    <w:rsid w:val="00434C91"/>
    <w:rsid w:val="00435D82"/>
    <w:rsid w:val="00436F7E"/>
    <w:rsid w:val="00440FA4"/>
    <w:rsid w:val="00441D9F"/>
    <w:rsid w:val="00442AC9"/>
    <w:rsid w:val="00443962"/>
    <w:rsid w:val="00447BA9"/>
    <w:rsid w:val="00454BDE"/>
    <w:rsid w:val="004552E7"/>
    <w:rsid w:val="0045574C"/>
    <w:rsid w:val="00457C71"/>
    <w:rsid w:val="00460ED1"/>
    <w:rsid w:val="00464C57"/>
    <w:rsid w:val="00466A2C"/>
    <w:rsid w:val="00471176"/>
    <w:rsid w:val="004744FA"/>
    <w:rsid w:val="00475EB5"/>
    <w:rsid w:val="0047663C"/>
    <w:rsid w:val="00480C48"/>
    <w:rsid w:val="00485180"/>
    <w:rsid w:val="00485A48"/>
    <w:rsid w:val="004865E6"/>
    <w:rsid w:val="00487E2A"/>
    <w:rsid w:val="00497989"/>
    <w:rsid w:val="00497CCE"/>
    <w:rsid w:val="004A0132"/>
    <w:rsid w:val="004A0C5A"/>
    <w:rsid w:val="004A557C"/>
    <w:rsid w:val="004A5BBC"/>
    <w:rsid w:val="004A76A0"/>
    <w:rsid w:val="004B1461"/>
    <w:rsid w:val="004B1AC4"/>
    <w:rsid w:val="004B79BD"/>
    <w:rsid w:val="004B7A3D"/>
    <w:rsid w:val="004C0964"/>
    <w:rsid w:val="004C16AE"/>
    <w:rsid w:val="004C1BBC"/>
    <w:rsid w:val="004C4CC8"/>
    <w:rsid w:val="004C5209"/>
    <w:rsid w:val="004C6625"/>
    <w:rsid w:val="004C69CC"/>
    <w:rsid w:val="004C7060"/>
    <w:rsid w:val="004D0053"/>
    <w:rsid w:val="004D199F"/>
    <w:rsid w:val="004D2BFB"/>
    <w:rsid w:val="004D371A"/>
    <w:rsid w:val="004D6C19"/>
    <w:rsid w:val="004E2CAF"/>
    <w:rsid w:val="004E4304"/>
    <w:rsid w:val="004E7F82"/>
    <w:rsid w:val="004F02F7"/>
    <w:rsid w:val="0050053D"/>
    <w:rsid w:val="0050274D"/>
    <w:rsid w:val="005039A8"/>
    <w:rsid w:val="00504E59"/>
    <w:rsid w:val="00505BC9"/>
    <w:rsid w:val="005067AD"/>
    <w:rsid w:val="00506ADD"/>
    <w:rsid w:val="00510315"/>
    <w:rsid w:val="00510FE8"/>
    <w:rsid w:val="005119E0"/>
    <w:rsid w:val="00513235"/>
    <w:rsid w:val="00515C95"/>
    <w:rsid w:val="00515FCF"/>
    <w:rsid w:val="005178B4"/>
    <w:rsid w:val="00521C77"/>
    <w:rsid w:val="0052447D"/>
    <w:rsid w:val="00525350"/>
    <w:rsid w:val="00526C07"/>
    <w:rsid w:val="00530835"/>
    <w:rsid w:val="00531186"/>
    <w:rsid w:val="00531396"/>
    <w:rsid w:val="00534B89"/>
    <w:rsid w:val="005353C0"/>
    <w:rsid w:val="00535AF0"/>
    <w:rsid w:val="005365CB"/>
    <w:rsid w:val="00536AE7"/>
    <w:rsid w:val="005507D5"/>
    <w:rsid w:val="00550E6C"/>
    <w:rsid w:val="00556BCB"/>
    <w:rsid w:val="00557C79"/>
    <w:rsid w:val="005641B8"/>
    <w:rsid w:val="00564B30"/>
    <w:rsid w:val="005656FB"/>
    <w:rsid w:val="00565A22"/>
    <w:rsid w:val="0056652D"/>
    <w:rsid w:val="0057234A"/>
    <w:rsid w:val="00574F70"/>
    <w:rsid w:val="00575577"/>
    <w:rsid w:val="0057691F"/>
    <w:rsid w:val="00576AF1"/>
    <w:rsid w:val="00576F98"/>
    <w:rsid w:val="00581286"/>
    <w:rsid w:val="00582E5E"/>
    <w:rsid w:val="005833EB"/>
    <w:rsid w:val="005846B4"/>
    <w:rsid w:val="00587E0B"/>
    <w:rsid w:val="005910EB"/>
    <w:rsid w:val="00591399"/>
    <w:rsid w:val="00591743"/>
    <w:rsid w:val="00594595"/>
    <w:rsid w:val="005A200E"/>
    <w:rsid w:val="005A2BEE"/>
    <w:rsid w:val="005A3022"/>
    <w:rsid w:val="005A5B51"/>
    <w:rsid w:val="005A6600"/>
    <w:rsid w:val="005A7E5F"/>
    <w:rsid w:val="005B1588"/>
    <w:rsid w:val="005B1EB0"/>
    <w:rsid w:val="005B1F0F"/>
    <w:rsid w:val="005B4C59"/>
    <w:rsid w:val="005C1685"/>
    <w:rsid w:val="005C3A97"/>
    <w:rsid w:val="005C4320"/>
    <w:rsid w:val="005C7593"/>
    <w:rsid w:val="005C7A6F"/>
    <w:rsid w:val="005D125D"/>
    <w:rsid w:val="005D2A5F"/>
    <w:rsid w:val="005D459D"/>
    <w:rsid w:val="005D493A"/>
    <w:rsid w:val="005D5640"/>
    <w:rsid w:val="005D70C8"/>
    <w:rsid w:val="005D7B1C"/>
    <w:rsid w:val="005E1250"/>
    <w:rsid w:val="005E2125"/>
    <w:rsid w:val="005E561C"/>
    <w:rsid w:val="005E5E52"/>
    <w:rsid w:val="005F2019"/>
    <w:rsid w:val="005F3F7B"/>
    <w:rsid w:val="005F4C85"/>
    <w:rsid w:val="006002BB"/>
    <w:rsid w:val="00601676"/>
    <w:rsid w:val="006027D1"/>
    <w:rsid w:val="0060539B"/>
    <w:rsid w:val="0062075B"/>
    <w:rsid w:val="006218D0"/>
    <w:rsid w:val="00622C9E"/>
    <w:rsid w:val="00623EAD"/>
    <w:rsid w:val="0062436C"/>
    <w:rsid w:val="0062616D"/>
    <w:rsid w:val="0062642A"/>
    <w:rsid w:val="00626877"/>
    <w:rsid w:val="00626D79"/>
    <w:rsid w:val="00630569"/>
    <w:rsid w:val="0063075B"/>
    <w:rsid w:val="00630C1C"/>
    <w:rsid w:val="006314F9"/>
    <w:rsid w:val="00632784"/>
    <w:rsid w:val="00633FAD"/>
    <w:rsid w:val="00636E4E"/>
    <w:rsid w:val="00640BFF"/>
    <w:rsid w:val="00642ECC"/>
    <w:rsid w:val="0064605F"/>
    <w:rsid w:val="006468F1"/>
    <w:rsid w:val="006473CE"/>
    <w:rsid w:val="00652876"/>
    <w:rsid w:val="00653B53"/>
    <w:rsid w:val="00653E5D"/>
    <w:rsid w:val="00654812"/>
    <w:rsid w:val="00655B8D"/>
    <w:rsid w:val="00656175"/>
    <w:rsid w:val="00657E83"/>
    <w:rsid w:val="00660A01"/>
    <w:rsid w:val="00661E93"/>
    <w:rsid w:val="00667182"/>
    <w:rsid w:val="0067103B"/>
    <w:rsid w:val="0067445E"/>
    <w:rsid w:val="00675428"/>
    <w:rsid w:val="006768F2"/>
    <w:rsid w:val="00676F71"/>
    <w:rsid w:val="006776AD"/>
    <w:rsid w:val="0068221A"/>
    <w:rsid w:val="006836BB"/>
    <w:rsid w:val="00684628"/>
    <w:rsid w:val="00686B32"/>
    <w:rsid w:val="00687181"/>
    <w:rsid w:val="006938F4"/>
    <w:rsid w:val="00694D2B"/>
    <w:rsid w:val="00695EFD"/>
    <w:rsid w:val="006968D8"/>
    <w:rsid w:val="006A05A8"/>
    <w:rsid w:val="006A1D47"/>
    <w:rsid w:val="006A2B45"/>
    <w:rsid w:val="006A3439"/>
    <w:rsid w:val="006A575C"/>
    <w:rsid w:val="006A62F8"/>
    <w:rsid w:val="006A669E"/>
    <w:rsid w:val="006A74E3"/>
    <w:rsid w:val="006B1502"/>
    <w:rsid w:val="006B29CB"/>
    <w:rsid w:val="006B2C5A"/>
    <w:rsid w:val="006B7186"/>
    <w:rsid w:val="006B7297"/>
    <w:rsid w:val="006C2DB0"/>
    <w:rsid w:val="006C38EC"/>
    <w:rsid w:val="006C40F8"/>
    <w:rsid w:val="006C6EC3"/>
    <w:rsid w:val="006D0559"/>
    <w:rsid w:val="006D18F0"/>
    <w:rsid w:val="006D559F"/>
    <w:rsid w:val="006D5CE8"/>
    <w:rsid w:val="006D5F41"/>
    <w:rsid w:val="006D60DD"/>
    <w:rsid w:val="006E03C2"/>
    <w:rsid w:val="006E0523"/>
    <w:rsid w:val="006E1167"/>
    <w:rsid w:val="006E117C"/>
    <w:rsid w:val="006E12C5"/>
    <w:rsid w:val="006F4C55"/>
    <w:rsid w:val="006F5B3F"/>
    <w:rsid w:val="00700250"/>
    <w:rsid w:val="00703E9A"/>
    <w:rsid w:val="00706481"/>
    <w:rsid w:val="0070689A"/>
    <w:rsid w:val="00707BFC"/>
    <w:rsid w:val="00711827"/>
    <w:rsid w:val="00712839"/>
    <w:rsid w:val="00715C6E"/>
    <w:rsid w:val="00720099"/>
    <w:rsid w:val="00721C6C"/>
    <w:rsid w:val="007226D0"/>
    <w:rsid w:val="00722B4C"/>
    <w:rsid w:val="00724DF7"/>
    <w:rsid w:val="007257AB"/>
    <w:rsid w:val="0072615C"/>
    <w:rsid w:val="00730F01"/>
    <w:rsid w:val="00731600"/>
    <w:rsid w:val="00733638"/>
    <w:rsid w:val="00735569"/>
    <w:rsid w:val="00735956"/>
    <w:rsid w:val="00735CB7"/>
    <w:rsid w:val="00735F71"/>
    <w:rsid w:val="007373AF"/>
    <w:rsid w:val="00740876"/>
    <w:rsid w:val="00741675"/>
    <w:rsid w:val="00741DA2"/>
    <w:rsid w:val="007459E9"/>
    <w:rsid w:val="007475F8"/>
    <w:rsid w:val="00750756"/>
    <w:rsid w:val="0075192F"/>
    <w:rsid w:val="00754B82"/>
    <w:rsid w:val="00755F41"/>
    <w:rsid w:val="00756315"/>
    <w:rsid w:val="007563CC"/>
    <w:rsid w:val="007573AB"/>
    <w:rsid w:val="007628BD"/>
    <w:rsid w:val="00762CE7"/>
    <w:rsid w:val="007630C7"/>
    <w:rsid w:val="00763D26"/>
    <w:rsid w:val="0076556F"/>
    <w:rsid w:val="007655C7"/>
    <w:rsid w:val="007665B5"/>
    <w:rsid w:val="007668C8"/>
    <w:rsid w:val="00767B35"/>
    <w:rsid w:val="0077022D"/>
    <w:rsid w:val="007755A8"/>
    <w:rsid w:val="00775D0B"/>
    <w:rsid w:val="00777ED8"/>
    <w:rsid w:val="00782E26"/>
    <w:rsid w:val="0078455A"/>
    <w:rsid w:val="0078585E"/>
    <w:rsid w:val="007865A7"/>
    <w:rsid w:val="007876D2"/>
    <w:rsid w:val="00790836"/>
    <w:rsid w:val="007940A2"/>
    <w:rsid w:val="00794515"/>
    <w:rsid w:val="00797E0F"/>
    <w:rsid w:val="007A0277"/>
    <w:rsid w:val="007A608E"/>
    <w:rsid w:val="007A7EF3"/>
    <w:rsid w:val="007B1DAD"/>
    <w:rsid w:val="007B6230"/>
    <w:rsid w:val="007B6589"/>
    <w:rsid w:val="007B7011"/>
    <w:rsid w:val="007B7FB8"/>
    <w:rsid w:val="007C3002"/>
    <w:rsid w:val="007C35B8"/>
    <w:rsid w:val="007C62E1"/>
    <w:rsid w:val="007C709E"/>
    <w:rsid w:val="007D4A18"/>
    <w:rsid w:val="007D7BD6"/>
    <w:rsid w:val="007E34DC"/>
    <w:rsid w:val="007E76B9"/>
    <w:rsid w:val="007F0B63"/>
    <w:rsid w:val="007F0FBF"/>
    <w:rsid w:val="007F106B"/>
    <w:rsid w:val="007F18C0"/>
    <w:rsid w:val="007F1B39"/>
    <w:rsid w:val="007F2581"/>
    <w:rsid w:val="007F2DA1"/>
    <w:rsid w:val="007F59ED"/>
    <w:rsid w:val="007F6064"/>
    <w:rsid w:val="008002A5"/>
    <w:rsid w:val="00800BA1"/>
    <w:rsid w:val="0080218B"/>
    <w:rsid w:val="00802FBC"/>
    <w:rsid w:val="00804F53"/>
    <w:rsid w:val="00806ACE"/>
    <w:rsid w:val="0081159A"/>
    <w:rsid w:val="008118AE"/>
    <w:rsid w:val="008127DF"/>
    <w:rsid w:val="00812D8C"/>
    <w:rsid w:val="00812E00"/>
    <w:rsid w:val="00812EA4"/>
    <w:rsid w:val="00813568"/>
    <w:rsid w:val="00815746"/>
    <w:rsid w:val="00815B27"/>
    <w:rsid w:val="008177AE"/>
    <w:rsid w:val="00822BFC"/>
    <w:rsid w:val="00824BC1"/>
    <w:rsid w:val="00825B62"/>
    <w:rsid w:val="0082758B"/>
    <w:rsid w:val="008312A8"/>
    <w:rsid w:val="0083299A"/>
    <w:rsid w:val="00832FA0"/>
    <w:rsid w:val="00834EA6"/>
    <w:rsid w:val="008355F1"/>
    <w:rsid w:val="00835B78"/>
    <w:rsid w:val="00836D3B"/>
    <w:rsid w:val="0083780C"/>
    <w:rsid w:val="0084320C"/>
    <w:rsid w:val="00845022"/>
    <w:rsid w:val="0085158C"/>
    <w:rsid w:val="00855081"/>
    <w:rsid w:val="00857B1D"/>
    <w:rsid w:val="008633D1"/>
    <w:rsid w:val="00866824"/>
    <w:rsid w:val="00873B88"/>
    <w:rsid w:val="00873D76"/>
    <w:rsid w:val="0087457B"/>
    <w:rsid w:val="00876F68"/>
    <w:rsid w:val="00880D42"/>
    <w:rsid w:val="00881094"/>
    <w:rsid w:val="00881B51"/>
    <w:rsid w:val="008845E3"/>
    <w:rsid w:val="008854A4"/>
    <w:rsid w:val="00885798"/>
    <w:rsid w:val="00887516"/>
    <w:rsid w:val="00887621"/>
    <w:rsid w:val="0089180B"/>
    <w:rsid w:val="008925FC"/>
    <w:rsid w:val="00892A63"/>
    <w:rsid w:val="008941D8"/>
    <w:rsid w:val="008943BE"/>
    <w:rsid w:val="008955AE"/>
    <w:rsid w:val="008A2B07"/>
    <w:rsid w:val="008B052F"/>
    <w:rsid w:val="008B18C7"/>
    <w:rsid w:val="008B366B"/>
    <w:rsid w:val="008B5BF8"/>
    <w:rsid w:val="008B6129"/>
    <w:rsid w:val="008B7087"/>
    <w:rsid w:val="008B7C02"/>
    <w:rsid w:val="008C0235"/>
    <w:rsid w:val="008C1808"/>
    <w:rsid w:val="008C5927"/>
    <w:rsid w:val="008C5CC7"/>
    <w:rsid w:val="008C7C14"/>
    <w:rsid w:val="008D5FF1"/>
    <w:rsid w:val="008D690C"/>
    <w:rsid w:val="008E05C9"/>
    <w:rsid w:val="008E2731"/>
    <w:rsid w:val="008E29AC"/>
    <w:rsid w:val="008E2B51"/>
    <w:rsid w:val="008E36A1"/>
    <w:rsid w:val="008F1363"/>
    <w:rsid w:val="008F3ECE"/>
    <w:rsid w:val="008F4426"/>
    <w:rsid w:val="008F598F"/>
    <w:rsid w:val="008F5A00"/>
    <w:rsid w:val="008F623D"/>
    <w:rsid w:val="008F7246"/>
    <w:rsid w:val="009009D7"/>
    <w:rsid w:val="009124C6"/>
    <w:rsid w:val="00914089"/>
    <w:rsid w:val="0091689B"/>
    <w:rsid w:val="009171B2"/>
    <w:rsid w:val="0092488C"/>
    <w:rsid w:val="00925BFA"/>
    <w:rsid w:val="00926055"/>
    <w:rsid w:val="00933953"/>
    <w:rsid w:val="009341F8"/>
    <w:rsid w:val="009343EC"/>
    <w:rsid w:val="00935E33"/>
    <w:rsid w:val="00940CD4"/>
    <w:rsid w:val="0094169E"/>
    <w:rsid w:val="00942062"/>
    <w:rsid w:val="0094309A"/>
    <w:rsid w:val="009449BA"/>
    <w:rsid w:val="0094625A"/>
    <w:rsid w:val="00946C29"/>
    <w:rsid w:val="00946D69"/>
    <w:rsid w:val="00955ED9"/>
    <w:rsid w:val="009647F2"/>
    <w:rsid w:val="00965E35"/>
    <w:rsid w:val="00970168"/>
    <w:rsid w:val="00971280"/>
    <w:rsid w:val="00971349"/>
    <w:rsid w:val="00971AF7"/>
    <w:rsid w:val="009737CF"/>
    <w:rsid w:val="00975ED1"/>
    <w:rsid w:val="00977186"/>
    <w:rsid w:val="00981E18"/>
    <w:rsid w:val="009872E1"/>
    <w:rsid w:val="0099406D"/>
    <w:rsid w:val="00996745"/>
    <w:rsid w:val="009970F5"/>
    <w:rsid w:val="009A065C"/>
    <w:rsid w:val="009A0FD0"/>
    <w:rsid w:val="009A252E"/>
    <w:rsid w:val="009A2794"/>
    <w:rsid w:val="009A39F3"/>
    <w:rsid w:val="009A6685"/>
    <w:rsid w:val="009A6850"/>
    <w:rsid w:val="009A6A91"/>
    <w:rsid w:val="009A7F8E"/>
    <w:rsid w:val="009C0E90"/>
    <w:rsid w:val="009C5546"/>
    <w:rsid w:val="009C5FA0"/>
    <w:rsid w:val="009C6194"/>
    <w:rsid w:val="009C61FF"/>
    <w:rsid w:val="009C7147"/>
    <w:rsid w:val="009D1888"/>
    <w:rsid w:val="009D216F"/>
    <w:rsid w:val="009D2790"/>
    <w:rsid w:val="009D5B5B"/>
    <w:rsid w:val="009E0562"/>
    <w:rsid w:val="009E140B"/>
    <w:rsid w:val="009E374B"/>
    <w:rsid w:val="009E40AE"/>
    <w:rsid w:val="009E5070"/>
    <w:rsid w:val="009E54B1"/>
    <w:rsid w:val="009E688F"/>
    <w:rsid w:val="009E6D01"/>
    <w:rsid w:val="009F4758"/>
    <w:rsid w:val="009F4AD9"/>
    <w:rsid w:val="009F54B8"/>
    <w:rsid w:val="009F5EB3"/>
    <w:rsid w:val="00A01D50"/>
    <w:rsid w:val="00A01DA5"/>
    <w:rsid w:val="00A02792"/>
    <w:rsid w:val="00A036A9"/>
    <w:rsid w:val="00A04B4F"/>
    <w:rsid w:val="00A04E9A"/>
    <w:rsid w:val="00A10683"/>
    <w:rsid w:val="00A10757"/>
    <w:rsid w:val="00A16A7A"/>
    <w:rsid w:val="00A20807"/>
    <w:rsid w:val="00A210E2"/>
    <w:rsid w:val="00A21A59"/>
    <w:rsid w:val="00A22C4C"/>
    <w:rsid w:val="00A2350D"/>
    <w:rsid w:val="00A23563"/>
    <w:rsid w:val="00A23BDB"/>
    <w:rsid w:val="00A253D5"/>
    <w:rsid w:val="00A26E9E"/>
    <w:rsid w:val="00A2769C"/>
    <w:rsid w:val="00A31B0B"/>
    <w:rsid w:val="00A33878"/>
    <w:rsid w:val="00A340C5"/>
    <w:rsid w:val="00A34D9A"/>
    <w:rsid w:val="00A35A2A"/>
    <w:rsid w:val="00A36131"/>
    <w:rsid w:val="00A36C60"/>
    <w:rsid w:val="00A41B20"/>
    <w:rsid w:val="00A428FE"/>
    <w:rsid w:val="00A429BE"/>
    <w:rsid w:val="00A4380A"/>
    <w:rsid w:val="00A443F7"/>
    <w:rsid w:val="00A52DDF"/>
    <w:rsid w:val="00A533CB"/>
    <w:rsid w:val="00A53C47"/>
    <w:rsid w:val="00A5460A"/>
    <w:rsid w:val="00A57745"/>
    <w:rsid w:val="00A57DC1"/>
    <w:rsid w:val="00A60271"/>
    <w:rsid w:val="00A61ABB"/>
    <w:rsid w:val="00A62654"/>
    <w:rsid w:val="00A64187"/>
    <w:rsid w:val="00A64C0E"/>
    <w:rsid w:val="00A6634D"/>
    <w:rsid w:val="00A6640B"/>
    <w:rsid w:val="00A6707D"/>
    <w:rsid w:val="00A6724F"/>
    <w:rsid w:val="00A70003"/>
    <w:rsid w:val="00A71A94"/>
    <w:rsid w:val="00A72C0E"/>
    <w:rsid w:val="00A73B42"/>
    <w:rsid w:val="00A826D3"/>
    <w:rsid w:val="00A90467"/>
    <w:rsid w:val="00A93A15"/>
    <w:rsid w:val="00A950B1"/>
    <w:rsid w:val="00A95296"/>
    <w:rsid w:val="00AA343C"/>
    <w:rsid w:val="00AA39F3"/>
    <w:rsid w:val="00AA62A4"/>
    <w:rsid w:val="00AA7C1B"/>
    <w:rsid w:val="00AA7C7C"/>
    <w:rsid w:val="00AB0FF6"/>
    <w:rsid w:val="00AB1E2B"/>
    <w:rsid w:val="00AB330E"/>
    <w:rsid w:val="00AB44E9"/>
    <w:rsid w:val="00AB62AE"/>
    <w:rsid w:val="00AB7C11"/>
    <w:rsid w:val="00AC099C"/>
    <w:rsid w:val="00AC15F5"/>
    <w:rsid w:val="00AC28C8"/>
    <w:rsid w:val="00AC40C7"/>
    <w:rsid w:val="00AD0F82"/>
    <w:rsid w:val="00AD28B1"/>
    <w:rsid w:val="00AD4BB5"/>
    <w:rsid w:val="00AD59F8"/>
    <w:rsid w:val="00AD6F98"/>
    <w:rsid w:val="00AD7518"/>
    <w:rsid w:val="00AD7CCE"/>
    <w:rsid w:val="00AE04D0"/>
    <w:rsid w:val="00AE0923"/>
    <w:rsid w:val="00AE0F95"/>
    <w:rsid w:val="00AE1124"/>
    <w:rsid w:val="00AE19B3"/>
    <w:rsid w:val="00AE2E73"/>
    <w:rsid w:val="00AE42DB"/>
    <w:rsid w:val="00AE486F"/>
    <w:rsid w:val="00AE7BC9"/>
    <w:rsid w:val="00AF378C"/>
    <w:rsid w:val="00B01BFC"/>
    <w:rsid w:val="00B02722"/>
    <w:rsid w:val="00B02F49"/>
    <w:rsid w:val="00B07D31"/>
    <w:rsid w:val="00B11983"/>
    <w:rsid w:val="00B14EE3"/>
    <w:rsid w:val="00B158A0"/>
    <w:rsid w:val="00B17CAB"/>
    <w:rsid w:val="00B25426"/>
    <w:rsid w:val="00B27971"/>
    <w:rsid w:val="00B324D5"/>
    <w:rsid w:val="00B3389B"/>
    <w:rsid w:val="00B35AEB"/>
    <w:rsid w:val="00B41CB1"/>
    <w:rsid w:val="00B4214A"/>
    <w:rsid w:val="00B4435D"/>
    <w:rsid w:val="00B44647"/>
    <w:rsid w:val="00B45D9D"/>
    <w:rsid w:val="00B4629B"/>
    <w:rsid w:val="00B55655"/>
    <w:rsid w:val="00B56AD8"/>
    <w:rsid w:val="00B615FC"/>
    <w:rsid w:val="00B61F05"/>
    <w:rsid w:val="00B627CC"/>
    <w:rsid w:val="00B6316F"/>
    <w:rsid w:val="00B63598"/>
    <w:rsid w:val="00B6500B"/>
    <w:rsid w:val="00B6619E"/>
    <w:rsid w:val="00B666F2"/>
    <w:rsid w:val="00B67A6F"/>
    <w:rsid w:val="00B71B0F"/>
    <w:rsid w:val="00B72480"/>
    <w:rsid w:val="00B747D1"/>
    <w:rsid w:val="00B776D5"/>
    <w:rsid w:val="00B80303"/>
    <w:rsid w:val="00B80B68"/>
    <w:rsid w:val="00B80C65"/>
    <w:rsid w:val="00B826C3"/>
    <w:rsid w:val="00B85E1D"/>
    <w:rsid w:val="00B901F4"/>
    <w:rsid w:val="00B90819"/>
    <w:rsid w:val="00B90889"/>
    <w:rsid w:val="00B90C2B"/>
    <w:rsid w:val="00B91608"/>
    <w:rsid w:val="00B91A63"/>
    <w:rsid w:val="00B92543"/>
    <w:rsid w:val="00B93643"/>
    <w:rsid w:val="00BA47A3"/>
    <w:rsid w:val="00BA5F68"/>
    <w:rsid w:val="00BB0902"/>
    <w:rsid w:val="00BB18DA"/>
    <w:rsid w:val="00BB57DB"/>
    <w:rsid w:val="00BC1088"/>
    <w:rsid w:val="00BC2471"/>
    <w:rsid w:val="00BC7344"/>
    <w:rsid w:val="00BD07BF"/>
    <w:rsid w:val="00BD5E16"/>
    <w:rsid w:val="00BD7445"/>
    <w:rsid w:val="00BE1914"/>
    <w:rsid w:val="00BE217E"/>
    <w:rsid w:val="00BE23EC"/>
    <w:rsid w:val="00BE3045"/>
    <w:rsid w:val="00BE32A6"/>
    <w:rsid w:val="00BE354A"/>
    <w:rsid w:val="00BE4892"/>
    <w:rsid w:val="00BE4C1D"/>
    <w:rsid w:val="00BE61B2"/>
    <w:rsid w:val="00BE7D49"/>
    <w:rsid w:val="00BF120B"/>
    <w:rsid w:val="00BF2A74"/>
    <w:rsid w:val="00BF4703"/>
    <w:rsid w:val="00BF4F1D"/>
    <w:rsid w:val="00BF73F6"/>
    <w:rsid w:val="00BF79E9"/>
    <w:rsid w:val="00BF7B25"/>
    <w:rsid w:val="00C01314"/>
    <w:rsid w:val="00C016E9"/>
    <w:rsid w:val="00C02FBA"/>
    <w:rsid w:val="00C0455E"/>
    <w:rsid w:val="00C053E8"/>
    <w:rsid w:val="00C070EC"/>
    <w:rsid w:val="00C10918"/>
    <w:rsid w:val="00C13811"/>
    <w:rsid w:val="00C149CD"/>
    <w:rsid w:val="00C154A5"/>
    <w:rsid w:val="00C15501"/>
    <w:rsid w:val="00C157B3"/>
    <w:rsid w:val="00C158A8"/>
    <w:rsid w:val="00C16B49"/>
    <w:rsid w:val="00C17CD9"/>
    <w:rsid w:val="00C2007F"/>
    <w:rsid w:val="00C21164"/>
    <w:rsid w:val="00C23351"/>
    <w:rsid w:val="00C24414"/>
    <w:rsid w:val="00C27D59"/>
    <w:rsid w:val="00C308DD"/>
    <w:rsid w:val="00C30A94"/>
    <w:rsid w:val="00C3154A"/>
    <w:rsid w:val="00C31F76"/>
    <w:rsid w:val="00C3227F"/>
    <w:rsid w:val="00C32BF0"/>
    <w:rsid w:val="00C37D1E"/>
    <w:rsid w:val="00C46297"/>
    <w:rsid w:val="00C50A33"/>
    <w:rsid w:val="00C50A72"/>
    <w:rsid w:val="00C538D5"/>
    <w:rsid w:val="00C60152"/>
    <w:rsid w:val="00C60180"/>
    <w:rsid w:val="00C60D6F"/>
    <w:rsid w:val="00C6197E"/>
    <w:rsid w:val="00C62066"/>
    <w:rsid w:val="00C64234"/>
    <w:rsid w:val="00C6484A"/>
    <w:rsid w:val="00C676EE"/>
    <w:rsid w:val="00C67AA6"/>
    <w:rsid w:val="00C71854"/>
    <w:rsid w:val="00C71C65"/>
    <w:rsid w:val="00C734AD"/>
    <w:rsid w:val="00C75A4E"/>
    <w:rsid w:val="00C75BC9"/>
    <w:rsid w:val="00C76D4A"/>
    <w:rsid w:val="00C77FE6"/>
    <w:rsid w:val="00C802E7"/>
    <w:rsid w:val="00C81A35"/>
    <w:rsid w:val="00C81ED9"/>
    <w:rsid w:val="00C828B8"/>
    <w:rsid w:val="00C842B2"/>
    <w:rsid w:val="00C86A7D"/>
    <w:rsid w:val="00C90017"/>
    <w:rsid w:val="00C917A5"/>
    <w:rsid w:val="00CA1C1E"/>
    <w:rsid w:val="00CA1C40"/>
    <w:rsid w:val="00CA2725"/>
    <w:rsid w:val="00CA3007"/>
    <w:rsid w:val="00CA7E8E"/>
    <w:rsid w:val="00CB3136"/>
    <w:rsid w:val="00CB36E6"/>
    <w:rsid w:val="00CB4D3E"/>
    <w:rsid w:val="00CB6A68"/>
    <w:rsid w:val="00CC0D70"/>
    <w:rsid w:val="00CC1263"/>
    <w:rsid w:val="00CC2FBE"/>
    <w:rsid w:val="00CC5F67"/>
    <w:rsid w:val="00CC74E4"/>
    <w:rsid w:val="00CC7DB0"/>
    <w:rsid w:val="00CD2DD6"/>
    <w:rsid w:val="00CD2EBF"/>
    <w:rsid w:val="00CD3657"/>
    <w:rsid w:val="00CE6489"/>
    <w:rsid w:val="00CE79FD"/>
    <w:rsid w:val="00CF0BE8"/>
    <w:rsid w:val="00CF118B"/>
    <w:rsid w:val="00CF4A2B"/>
    <w:rsid w:val="00CF4AF3"/>
    <w:rsid w:val="00CF4D70"/>
    <w:rsid w:val="00CF7C01"/>
    <w:rsid w:val="00D0239C"/>
    <w:rsid w:val="00D03124"/>
    <w:rsid w:val="00D05155"/>
    <w:rsid w:val="00D053D6"/>
    <w:rsid w:val="00D0560D"/>
    <w:rsid w:val="00D11415"/>
    <w:rsid w:val="00D1233A"/>
    <w:rsid w:val="00D13C78"/>
    <w:rsid w:val="00D13D68"/>
    <w:rsid w:val="00D156B1"/>
    <w:rsid w:val="00D156D8"/>
    <w:rsid w:val="00D176B3"/>
    <w:rsid w:val="00D17805"/>
    <w:rsid w:val="00D21687"/>
    <w:rsid w:val="00D21C56"/>
    <w:rsid w:val="00D252CF"/>
    <w:rsid w:val="00D27D70"/>
    <w:rsid w:val="00D3269D"/>
    <w:rsid w:val="00D3748D"/>
    <w:rsid w:val="00D41BAA"/>
    <w:rsid w:val="00D427BE"/>
    <w:rsid w:val="00D435AD"/>
    <w:rsid w:val="00D443E2"/>
    <w:rsid w:val="00D4546E"/>
    <w:rsid w:val="00D479BF"/>
    <w:rsid w:val="00D47FC7"/>
    <w:rsid w:val="00D5058F"/>
    <w:rsid w:val="00D509B9"/>
    <w:rsid w:val="00D51B7C"/>
    <w:rsid w:val="00D51D1D"/>
    <w:rsid w:val="00D5407E"/>
    <w:rsid w:val="00D55544"/>
    <w:rsid w:val="00D55A7F"/>
    <w:rsid w:val="00D60325"/>
    <w:rsid w:val="00D60AA8"/>
    <w:rsid w:val="00D64EBD"/>
    <w:rsid w:val="00D668DE"/>
    <w:rsid w:val="00D671EE"/>
    <w:rsid w:val="00D67500"/>
    <w:rsid w:val="00D67E6F"/>
    <w:rsid w:val="00D71F44"/>
    <w:rsid w:val="00D720A4"/>
    <w:rsid w:val="00D72392"/>
    <w:rsid w:val="00D7409F"/>
    <w:rsid w:val="00D74B18"/>
    <w:rsid w:val="00D76758"/>
    <w:rsid w:val="00D76C77"/>
    <w:rsid w:val="00D80576"/>
    <w:rsid w:val="00D82463"/>
    <w:rsid w:val="00D836F1"/>
    <w:rsid w:val="00D83B31"/>
    <w:rsid w:val="00D92AC1"/>
    <w:rsid w:val="00D93131"/>
    <w:rsid w:val="00D94EF8"/>
    <w:rsid w:val="00D968FC"/>
    <w:rsid w:val="00DA0076"/>
    <w:rsid w:val="00DA281E"/>
    <w:rsid w:val="00DA4D60"/>
    <w:rsid w:val="00DA4E8C"/>
    <w:rsid w:val="00DA5D37"/>
    <w:rsid w:val="00DA6628"/>
    <w:rsid w:val="00DA6689"/>
    <w:rsid w:val="00DB0438"/>
    <w:rsid w:val="00DB0BE2"/>
    <w:rsid w:val="00DB5D76"/>
    <w:rsid w:val="00DB72C6"/>
    <w:rsid w:val="00DC0912"/>
    <w:rsid w:val="00DC09CB"/>
    <w:rsid w:val="00DC0B69"/>
    <w:rsid w:val="00DC2674"/>
    <w:rsid w:val="00DC2D71"/>
    <w:rsid w:val="00DC3448"/>
    <w:rsid w:val="00DC4357"/>
    <w:rsid w:val="00DC44D6"/>
    <w:rsid w:val="00DC5278"/>
    <w:rsid w:val="00DC7754"/>
    <w:rsid w:val="00DD0466"/>
    <w:rsid w:val="00DD15A6"/>
    <w:rsid w:val="00DD55C8"/>
    <w:rsid w:val="00DD5B85"/>
    <w:rsid w:val="00DD730A"/>
    <w:rsid w:val="00DD7CA6"/>
    <w:rsid w:val="00DE3E56"/>
    <w:rsid w:val="00DF24BC"/>
    <w:rsid w:val="00DF26D0"/>
    <w:rsid w:val="00DF3831"/>
    <w:rsid w:val="00DF47FA"/>
    <w:rsid w:val="00E00440"/>
    <w:rsid w:val="00E0061E"/>
    <w:rsid w:val="00E02984"/>
    <w:rsid w:val="00E03C9E"/>
    <w:rsid w:val="00E041F8"/>
    <w:rsid w:val="00E062BD"/>
    <w:rsid w:val="00E12714"/>
    <w:rsid w:val="00E14EFE"/>
    <w:rsid w:val="00E158FE"/>
    <w:rsid w:val="00E15CC5"/>
    <w:rsid w:val="00E212A6"/>
    <w:rsid w:val="00E220EF"/>
    <w:rsid w:val="00E25124"/>
    <w:rsid w:val="00E2598A"/>
    <w:rsid w:val="00E35185"/>
    <w:rsid w:val="00E3728A"/>
    <w:rsid w:val="00E37545"/>
    <w:rsid w:val="00E37E17"/>
    <w:rsid w:val="00E411F1"/>
    <w:rsid w:val="00E41B3F"/>
    <w:rsid w:val="00E4252C"/>
    <w:rsid w:val="00E42688"/>
    <w:rsid w:val="00E42FDC"/>
    <w:rsid w:val="00E4362C"/>
    <w:rsid w:val="00E45A65"/>
    <w:rsid w:val="00E46757"/>
    <w:rsid w:val="00E46895"/>
    <w:rsid w:val="00E51768"/>
    <w:rsid w:val="00E53489"/>
    <w:rsid w:val="00E53FDA"/>
    <w:rsid w:val="00E54038"/>
    <w:rsid w:val="00E552E8"/>
    <w:rsid w:val="00E61F14"/>
    <w:rsid w:val="00E62BF7"/>
    <w:rsid w:val="00E66DBE"/>
    <w:rsid w:val="00E70C24"/>
    <w:rsid w:val="00E70D24"/>
    <w:rsid w:val="00E7115B"/>
    <w:rsid w:val="00E727E7"/>
    <w:rsid w:val="00E75FA4"/>
    <w:rsid w:val="00E76572"/>
    <w:rsid w:val="00E7777A"/>
    <w:rsid w:val="00E8049D"/>
    <w:rsid w:val="00E816D2"/>
    <w:rsid w:val="00E8577B"/>
    <w:rsid w:val="00E85958"/>
    <w:rsid w:val="00E85CD5"/>
    <w:rsid w:val="00E90BB8"/>
    <w:rsid w:val="00E91437"/>
    <w:rsid w:val="00E9160C"/>
    <w:rsid w:val="00E919AC"/>
    <w:rsid w:val="00E928A4"/>
    <w:rsid w:val="00E958B0"/>
    <w:rsid w:val="00E95A9C"/>
    <w:rsid w:val="00EA2EF5"/>
    <w:rsid w:val="00EA2F90"/>
    <w:rsid w:val="00EA383C"/>
    <w:rsid w:val="00EA473A"/>
    <w:rsid w:val="00EA558C"/>
    <w:rsid w:val="00EA5612"/>
    <w:rsid w:val="00EA6D9B"/>
    <w:rsid w:val="00EB286B"/>
    <w:rsid w:val="00EB3250"/>
    <w:rsid w:val="00EB4CE1"/>
    <w:rsid w:val="00EB5484"/>
    <w:rsid w:val="00EB6730"/>
    <w:rsid w:val="00EC06EE"/>
    <w:rsid w:val="00EC1DE0"/>
    <w:rsid w:val="00EC2CD3"/>
    <w:rsid w:val="00EC5804"/>
    <w:rsid w:val="00ED026C"/>
    <w:rsid w:val="00ED098F"/>
    <w:rsid w:val="00ED2868"/>
    <w:rsid w:val="00ED2F30"/>
    <w:rsid w:val="00ED54F1"/>
    <w:rsid w:val="00ED5F0A"/>
    <w:rsid w:val="00ED60F5"/>
    <w:rsid w:val="00ED6AC0"/>
    <w:rsid w:val="00EE302E"/>
    <w:rsid w:val="00EE3D62"/>
    <w:rsid w:val="00EE433F"/>
    <w:rsid w:val="00EF02C1"/>
    <w:rsid w:val="00EF11A6"/>
    <w:rsid w:val="00EF30B5"/>
    <w:rsid w:val="00EF3B06"/>
    <w:rsid w:val="00EF486E"/>
    <w:rsid w:val="00EF5A10"/>
    <w:rsid w:val="00EF6C27"/>
    <w:rsid w:val="00F0169F"/>
    <w:rsid w:val="00F054D5"/>
    <w:rsid w:val="00F05949"/>
    <w:rsid w:val="00F109E7"/>
    <w:rsid w:val="00F1153A"/>
    <w:rsid w:val="00F11C8B"/>
    <w:rsid w:val="00F12924"/>
    <w:rsid w:val="00F13EBC"/>
    <w:rsid w:val="00F14155"/>
    <w:rsid w:val="00F169F8"/>
    <w:rsid w:val="00F17D08"/>
    <w:rsid w:val="00F2439A"/>
    <w:rsid w:val="00F24BF8"/>
    <w:rsid w:val="00F265C0"/>
    <w:rsid w:val="00F31C0B"/>
    <w:rsid w:val="00F325C5"/>
    <w:rsid w:val="00F33600"/>
    <w:rsid w:val="00F33669"/>
    <w:rsid w:val="00F33B6B"/>
    <w:rsid w:val="00F37137"/>
    <w:rsid w:val="00F3764A"/>
    <w:rsid w:val="00F405B0"/>
    <w:rsid w:val="00F421F2"/>
    <w:rsid w:val="00F42863"/>
    <w:rsid w:val="00F4552C"/>
    <w:rsid w:val="00F50C67"/>
    <w:rsid w:val="00F5126A"/>
    <w:rsid w:val="00F5549E"/>
    <w:rsid w:val="00F55D1B"/>
    <w:rsid w:val="00F578AD"/>
    <w:rsid w:val="00F57E3A"/>
    <w:rsid w:val="00F60572"/>
    <w:rsid w:val="00F60FCA"/>
    <w:rsid w:val="00F611DA"/>
    <w:rsid w:val="00F72346"/>
    <w:rsid w:val="00F72AD5"/>
    <w:rsid w:val="00F7488B"/>
    <w:rsid w:val="00F74EBF"/>
    <w:rsid w:val="00F75C01"/>
    <w:rsid w:val="00F76A67"/>
    <w:rsid w:val="00F7741A"/>
    <w:rsid w:val="00F77CD8"/>
    <w:rsid w:val="00F813B5"/>
    <w:rsid w:val="00F8289F"/>
    <w:rsid w:val="00F90673"/>
    <w:rsid w:val="00F92008"/>
    <w:rsid w:val="00F920F6"/>
    <w:rsid w:val="00F9515B"/>
    <w:rsid w:val="00F978EF"/>
    <w:rsid w:val="00FA1227"/>
    <w:rsid w:val="00FA2343"/>
    <w:rsid w:val="00FA288A"/>
    <w:rsid w:val="00FA3429"/>
    <w:rsid w:val="00FA5E2C"/>
    <w:rsid w:val="00FA623F"/>
    <w:rsid w:val="00FA7836"/>
    <w:rsid w:val="00FB2326"/>
    <w:rsid w:val="00FB2A9C"/>
    <w:rsid w:val="00FB3173"/>
    <w:rsid w:val="00FB4FBC"/>
    <w:rsid w:val="00FB684F"/>
    <w:rsid w:val="00FC0B3C"/>
    <w:rsid w:val="00FC2BA8"/>
    <w:rsid w:val="00FC3294"/>
    <w:rsid w:val="00FC4076"/>
    <w:rsid w:val="00FC76DE"/>
    <w:rsid w:val="00FD0566"/>
    <w:rsid w:val="00FD08ED"/>
    <w:rsid w:val="00FD1BB8"/>
    <w:rsid w:val="00FD2839"/>
    <w:rsid w:val="00FD7EA3"/>
    <w:rsid w:val="00FE2751"/>
    <w:rsid w:val="00FE2AA9"/>
    <w:rsid w:val="00FE5299"/>
    <w:rsid w:val="00FE6E4C"/>
    <w:rsid w:val="00FE7F75"/>
    <w:rsid w:val="00FF013E"/>
    <w:rsid w:val="00FF1A7A"/>
    <w:rsid w:val="00FF2CD6"/>
    <w:rsid w:val="00FF41CF"/>
    <w:rsid w:val="00FF671A"/>
    <w:rsid w:val="00FF6D7B"/>
    <w:rsid w:val="00FF7A3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91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C0912"/>
  </w:style>
  <w:style w:type="paragraph" w:styleId="Piedepgina">
    <w:name w:val="footer"/>
    <w:basedOn w:val="Normal"/>
    <w:link w:val="PiedepginaCar"/>
    <w:uiPriority w:val="99"/>
    <w:unhideWhenUsed/>
    <w:rsid w:val="00DC091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C0912"/>
  </w:style>
  <w:style w:type="character" w:styleId="Refdenotaalpie">
    <w:name w:val="footnote reference"/>
    <w:basedOn w:val="Fuentedeprrafopredeter"/>
    <w:semiHidden/>
    <w:rsid w:val="00DD730A"/>
    <w:rPr>
      <w:vertAlign w:val="superscript"/>
    </w:rPr>
  </w:style>
  <w:style w:type="paragraph" w:styleId="Textosinformato">
    <w:name w:val="Plain Text"/>
    <w:basedOn w:val="Normal"/>
    <w:link w:val="TextosinformatoCar"/>
    <w:semiHidden/>
    <w:rsid w:val="00E85958"/>
    <w:pPr>
      <w:spacing w:after="0" w:line="240" w:lineRule="auto"/>
    </w:pPr>
    <w:rPr>
      <w:rFonts w:ascii="Courier New" w:eastAsia="Times New Roman" w:hAnsi="Courier New" w:cs="Courier New"/>
      <w:sz w:val="20"/>
      <w:szCs w:val="20"/>
      <w:lang w:val="es-AR" w:eastAsia="es-ES"/>
    </w:rPr>
  </w:style>
  <w:style w:type="character" w:customStyle="1" w:styleId="TextosinformatoCar">
    <w:name w:val="Texto sin formato Car"/>
    <w:basedOn w:val="Fuentedeprrafopredeter"/>
    <w:link w:val="Textosinformato"/>
    <w:semiHidden/>
    <w:rsid w:val="00E85958"/>
    <w:rPr>
      <w:rFonts w:ascii="Courier New" w:eastAsia="Times New Roman" w:hAnsi="Courier New" w:cs="Courier New"/>
      <w:sz w:val="20"/>
      <w:szCs w:val="20"/>
      <w:lang w:val="es-AR" w:eastAsia="es-ES"/>
    </w:rPr>
  </w:style>
  <w:style w:type="paragraph" w:styleId="Textonotapie">
    <w:name w:val="footnote text"/>
    <w:basedOn w:val="Normal"/>
    <w:link w:val="TextonotapieCar"/>
    <w:uiPriority w:val="99"/>
    <w:unhideWhenUsed/>
    <w:rsid w:val="0015088C"/>
    <w:pPr>
      <w:spacing w:after="0" w:line="240" w:lineRule="auto"/>
    </w:pPr>
    <w:rPr>
      <w:sz w:val="20"/>
      <w:szCs w:val="20"/>
    </w:rPr>
  </w:style>
  <w:style w:type="character" w:customStyle="1" w:styleId="TextonotapieCar">
    <w:name w:val="Texto nota pie Car"/>
    <w:basedOn w:val="Fuentedeprrafopredeter"/>
    <w:link w:val="Textonotapie"/>
    <w:uiPriority w:val="99"/>
    <w:rsid w:val="0015088C"/>
    <w:rPr>
      <w:sz w:val="20"/>
      <w:szCs w:val="20"/>
    </w:rPr>
  </w:style>
</w:styles>
</file>

<file path=word/webSettings.xml><?xml version="1.0" encoding="utf-8"?>
<w:webSettings xmlns:r="http://schemas.openxmlformats.org/officeDocument/2006/relationships" xmlns:w="http://schemas.openxmlformats.org/wordprocessingml/2006/main">
  <w:divs>
    <w:div w:id="12330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88D57-E2DA-4953-BF58-E5761D16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4523</Words>
  <Characters>24881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PyG</cp:lastModifiedBy>
  <cp:revision>15</cp:revision>
  <dcterms:created xsi:type="dcterms:W3CDTF">2018-04-26T17:02:00Z</dcterms:created>
  <dcterms:modified xsi:type="dcterms:W3CDTF">2018-04-28T21:17:00Z</dcterms:modified>
</cp:coreProperties>
</file>